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F696A" w14:textId="500E89B2" w:rsidR="0099010F" w:rsidRPr="00B632D2" w:rsidRDefault="0099010F" w:rsidP="00B632D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2D2">
        <w:rPr>
          <w:rFonts w:ascii="Times New Roman" w:hAnsi="Times New Roman" w:cs="Times New Roman"/>
          <w:b/>
          <w:sz w:val="28"/>
          <w:szCs w:val="28"/>
        </w:rPr>
        <w:t>ЛЬГОТЫ УЧАСТНИКОВ СВО</w:t>
      </w:r>
    </w:p>
    <w:p w14:paraId="1427A5C1" w14:textId="77777777" w:rsidR="0099010F" w:rsidRPr="00B632D2" w:rsidRDefault="0099010F" w:rsidP="00B632D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2D2">
        <w:rPr>
          <w:rFonts w:ascii="Times New Roman" w:hAnsi="Times New Roman" w:cs="Times New Roman"/>
          <w:b/>
          <w:sz w:val="28"/>
          <w:szCs w:val="28"/>
        </w:rPr>
        <w:t>И ЧЛЕНОВ ИХ СЕМЕЙ В СФЕРЕ ЖКХ</w:t>
      </w:r>
    </w:p>
    <w:p w14:paraId="510F5402" w14:textId="77777777" w:rsidR="0099010F" w:rsidRPr="00B632D2" w:rsidRDefault="0099010F" w:rsidP="00B632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632D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B632D2">
        <w:rPr>
          <w:rFonts w:ascii="Times New Roman" w:hAnsi="Times New Roman" w:cs="Times New Roman"/>
          <w:sz w:val="28"/>
          <w:szCs w:val="28"/>
        </w:rPr>
        <w:t>статье  Статья</w:t>
      </w:r>
      <w:proofErr w:type="gramEnd"/>
      <w:r w:rsidRPr="00B632D2">
        <w:rPr>
          <w:rFonts w:ascii="Times New Roman" w:hAnsi="Times New Roman" w:cs="Times New Roman"/>
          <w:sz w:val="28"/>
          <w:szCs w:val="28"/>
        </w:rPr>
        <w:t xml:space="preserve"> 9.1 Федерального закона от 14.03.2022 N 58-ФЗ «О внесении изменений в отдельные законодательные акты Российской Федерации» все участники СВО и проживающие совместно с ними члены семьи освобождены от начисления пеней за просрочку оплаты коммунальных услуг и взносов на капитальный ремонт на период участия в СВО. </w:t>
      </w:r>
    </w:p>
    <w:p w14:paraId="7B76DBDF" w14:textId="5B0B06C3" w:rsidR="0099010F" w:rsidRPr="00B632D2" w:rsidRDefault="0099010F" w:rsidP="00B632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2D2">
        <w:rPr>
          <w:rFonts w:ascii="Times New Roman" w:hAnsi="Times New Roman" w:cs="Times New Roman"/>
          <w:sz w:val="28"/>
          <w:szCs w:val="28"/>
        </w:rPr>
        <w:t xml:space="preserve">Причем ресурсоснабжающие организации не вправе приостановить или прекратить предоставление коммунальных услуг при наличии </w:t>
      </w:r>
      <w:proofErr w:type="gramStart"/>
      <w:r w:rsidRPr="00B632D2">
        <w:rPr>
          <w:rFonts w:ascii="Times New Roman" w:hAnsi="Times New Roman" w:cs="Times New Roman"/>
          <w:sz w:val="28"/>
          <w:szCs w:val="28"/>
        </w:rPr>
        <w:t>задолженности..</w:t>
      </w:r>
      <w:proofErr w:type="gramEnd"/>
    </w:p>
    <w:p w14:paraId="5BA72BF4" w14:textId="77777777" w:rsidR="0099010F" w:rsidRPr="00B632D2" w:rsidRDefault="0099010F" w:rsidP="00B632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2D2">
        <w:rPr>
          <w:rFonts w:ascii="Times New Roman" w:hAnsi="Times New Roman" w:cs="Times New Roman"/>
          <w:sz w:val="28"/>
          <w:szCs w:val="28"/>
        </w:rPr>
        <w:t xml:space="preserve">Мобилизованные также могут заключить соглашение о рассрочке коммунальных платежей. </w:t>
      </w:r>
    </w:p>
    <w:p w14:paraId="7222D52E" w14:textId="6352D9B1" w:rsidR="0099010F" w:rsidRPr="00B632D2" w:rsidRDefault="0099010F" w:rsidP="00B632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2D2">
        <w:rPr>
          <w:rFonts w:ascii="Times New Roman" w:hAnsi="Times New Roman" w:cs="Times New Roman"/>
          <w:sz w:val="28"/>
          <w:szCs w:val="28"/>
        </w:rPr>
        <w:t xml:space="preserve">Для этого собственнику (квартиросъемщику) нужно написать заявление в управляющую или ресурсоснабжающую организацию (это может сделать и его представитель по доверенности). Если заранее в управляющую организацию он сообщить о своем отсутствии не успел и при этом не платит за жилищно-коммунальные услуги, то по возвращении домой он может подать заявление о погашении долга в </w:t>
      </w:r>
      <w:proofErr w:type="gramStart"/>
      <w:r w:rsidRPr="00B632D2">
        <w:rPr>
          <w:rFonts w:ascii="Times New Roman" w:hAnsi="Times New Roman" w:cs="Times New Roman"/>
          <w:sz w:val="28"/>
          <w:szCs w:val="28"/>
        </w:rPr>
        <w:t>рассрочку .</w:t>
      </w:r>
      <w:bookmarkEnd w:id="0"/>
      <w:proofErr w:type="gramEnd"/>
    </w:p>
    <w:sectPr w:rsidR="0099010F" w:rsidRPr="00B6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02"/>
    <w:rsid w:val="0099010F"/>
    <w:rsid w:val="00B632D2"/>
    <w:rsid w:val="00C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0E0E"/>
  <w15:chartTrackingRefBased/>
  <w15:docId w15:val="{44A09BD8-0961-472B-9AD6-6BC469EF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3</cp:revision>
  <dcterms:created xsi:type="dcterms:W3CDTF">2024-06-15T12:43:00Z</dcterms:created>
  <dcterms:modified xsi:type="dcterms:W3CDTF">2024-06-16T11:45:00Z</dcterms:modified>
</cp:coreProperties>
</file>