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456DA9" w14:textId="6989DC63" w:rsidR="00AD6120" w:rsidRDefault="00272AC5" w:rsidP="00AD6120">
      <w:pPr>
        <w:spacing w:after="0" w:line="240" w:lineRule="auto"/>
        <w:ind w:firstLine="851"/>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 xml:space="preserve">ЛЬГОТЫ И ГАРАНТИИ, </w:t>
      </w:r>
      <w:r w:rsidR="00AD6120">
        <w:rPr>
          <w:rFonts w:ascii="Times New Roman" w:hAnsi="Times New Roman" w:cs="Times New Roman"/>
          <w:b/>
          <w:sz w:val="28"/>
          <w:szCs w:val="28"/>
        </w:rPr>
        <w:t xml:space="preserve">   </w:t>
      </w:r>
    </w:p>
    <w:p w14:paraId="1427A5C1" w14:textId="66F07856" w:rsidR="0099010F" w:rsidRDefault="00272AC5" w:rsidP="00AD6120">
      <w:pPr>
        <w:spacing w:after="0" w:line="240" w:lineRule="auto"/>
        <w:ind w:firstLine="851"/>
        <w:jc w:val="center"/>
        <w:rPr>
          <w:rFonts w:ascii="Times New Roman" w:hAnsi="Times New Roman" w:cs="Times New Roman"/>
          <w:b/>
          <w:sz w:val="28"/>
          <w:szCs w:val="28"/>
        </w:rPr>
      </w:pPr>
      <w:r>
        <w:rPr>
          <w:rFonts w:ascii="Times New Roman" w:hAnsi="Times New Roman" w:cs="Times New Roman"/>
          <w:b/>
          <w:sz w:val="28"/>
          <w:szCs w:val="28"/>
        </w:rPr>
        <w:t>ПРЕДУСМОТРЕННЫЕ ДЛЯ ИНВАЛИДОВ</w:t>
      </w:r>
    </w:p>
    <w:p w14:paraId="420A79E4" w14:textId="041D402F" w:rsidR="00272AC5" w:rsidRDefault="00272AC5" w:rsidP="00AD6120">
      <w:pPr>
        <w:spacing w:after="0" w:line="240" w:lineRule="auto"/>
        <w:ind w:firstLine="851"/>
        <w:jc w:val="center"/>
        <w:rPr>
          <w:rFonts w:ascii="Times New Roman" w:hAnsi="Times New Roman" w:cs="Times New Roman"/>
          <w:b/>
          <w:sz w:val="28"/>
          <w:szCs w:val="28"/>
        </w:rPr>
      </w:pPr>
      <w:r>
        <w:rPr>
          <w:rFonts w:ascii="Times New Roman" w:hAnsi="Times New Roman" w:cs="Times New Roman"/>
          <w:b/>
          <w:sz w:val="28"/>
          <w:szCs w:val="28"/>
        </w:rPr>
        <w:t xml:space="preserve">В СФЕРЕ ПЕНСИОННОГО ОБЕСПЕЧЕНИЯ </w:t>
      </w:r>
    </w:p>
    <w:p w14:paraId="7432C782" w14:textId="77777777" w:rsidR="00AD6120" w:rsidRDefault="00AD6120" w:rsidP="00B632D2">
      <w:pPr>
        <w:ind w:firstLine="851"/>
        <w:jc w:val="both"/>
        <w:rPr>
          <w:rFonts w:ascii="Times New Roman" w:hAnsi="Times New Roman" w:cs="Times New Roman"/>
          <w:sz w:val="28"/>
          <w:szCs w:val="28"/>
        </w:rPr>
      </w:pPr>
    </w:p>
    <w:p w14:paraId="616CC796" w14:textId="77777777" w:rsidR="00AD6120" w:rsidRPr="00AD6120" w:rsidRDefault="00AD6120" w:rsidP="00AD6120">
      <w:pPr>
        <w:ind w:firstLine="142"/>
        <w:jc w:val="both"/>
        <w:rPr>
          <w:rFonts w:ascii="Times New Roman" w:hAnsi="Times New Roman" w:cs="Times New Roman"/>
          <w:b/>
          <w:sz w:val="32"/>
          <w:szCs w:val="32"/>
          <w:u w:val="single"/>
        </w:rPr>
      </w:pPr>
      <w:r w:rsidRPr="00AD6120">
        <w:rPr>
          <w:rFonts w:ascii="Times New Roman" w:hAnsi="Times New Roman" w:cs="Times New Roman"/>
          <w:b/>
          <w:sz w:val="32"/>
          <w:szCs w:val="32"/>
          <w:u w:val="single"/>
        </w:rPr>
        <w:t>Пенсионное обеспечение инвалидов</w:t>
      </w:r>
    </w:p>
    <w:p w14:paraId="2531B9A2" w14:textId="77777777" w:rsidR="00AD6120" w:rsidRPr="00AD6120" w:rsidRDefault="00AD6120" w:rsidP="00AD6120">
      <w:pPr>
        <w:ind w:firstLine="851"/>
        <w:jc w:val="both"/>
        <w:rPr>
          <w:rFonts w:ascii="Times New Roman" w:hAnsi="Times New Roman" w:cs="Times New Roman"/>
          <w:sz w:val="28"/>
          <w:szCs w:val="28"/>
        </w:rPr>
      </w:pPr>
      <w:r w:rsidRPr="00AD6120">
        <w:rPr>
          <w:rFonts w:ascii="Times New Roman" w:hAnsi="Times New Roman" w:cs="Times New Roman"/>
          <w:sz w:val="28"/>
          <w:szCs w:val="28"/>
        </w:rPr>
        <w:t>Согласно нормам статьи 9 Федерального закона  от 28.12.2013  № 400-ФЗ «О страховых пенсиях», а также положениям статей  4, 5, 11  Федерального закона от 15.12.2001 № 166-ФЗ «О государственном пенсионном обеспечении  в Российской Федерации» застрахованные лица - инвалиды I, II и III групп независимо от причины и времени наступления инвалидности, страхового стажа, продолжения инвалидом трудовой или иной деятельности имеют право на страховую пенсию по инвалидности. При полном отсутствии страхового стажа постоянно проживающие в РФ инвалиды, в том числе дети-инвалиды, получают социальную пенсию по инвалидности.</w:t>
      </w:r>
    </w:p>
    <w:p w14:paraId="7FAB4427" w14:textId="77777777" w:rsidR="00AD6120" w:rsidRPr="00AD6120" w:rsidRDefault="00AD6120" w:rsidP="00AD6120">
      <w:pPr>
        <w:ind w:firstLine="851"/>
        <w:jc w:val="both"/>
        <w:rPr>
          <w:rFonts w:ascii="Times New Roman" w:hAnsi="Times New Roman" w:cs="Times New Roman"/>
          <w:sz w:val="28"/>
          <w:szCs w:val="28"/>
        </w:rPr>
      </w:pPr>
      <w:r w:rsidRPr="00AD6120">
        <w:rPr>
          <w:rFonts w:ascii="Times New Roman" w:hAnsi="Times New Roman" w:cs="Times New Roman"/>
          <w:sz w:val="28"/>
          <w:szCs w:val="28"/>
        </w:rPr>
        <w:t>Размер социальной пенсии для инвалидов</w:t>
      </w:r>
    </w:p>
    <w:p w14:paraId="6862973C" w14:textId="77777777" w:rsidR="00AD6120" w:rsidRPr="00AD6120" w:rsidRDefault="00AD6120" w:rsidP="00AD6120">
      <w:pPr>
        <w:ind w:firstLine="851"/>
        <w:jc w:val="both"/>
        <w:rPr>
          <w:rFonts w:ascii="Times New Roman" w:hAnsi="Times New Roman" w:cs="Times New Roman"/>
          <w:sz w:val="28"/>
          <w:szCs w:val="28"/>
        </w:rPr>
      </w:pPr>
      <w:r w:rsidRPr="00AD6120">
        <w:rPr>
          <w:rFonts w:ascii="Times New Roman" w:hAnsi="Times New Roman" w:cs="Times New Roman"/>
          <w:sz w:val="28"/>
          <w:szCs w:val="28"/>
        </w:rPr>
        <w:t xml:space="preserve">С 01.04.2024 размер социальной пенсии без учета районных коэффициентов составляет (п. п. 1, 2 ст. 18, </w:t>
      </w:r>
      <w:proofErr w:type="spellStart"/>
      <w:r w:rsidRPr="00AD6120">
        <w:rPr>
          <w:rFonts w:ascii="Times New Roman" w:hAnsi="Times New Roman" w:cs="Times New Roman"/>
          <w:sz w:val="28"/>
          <w:szCs w:val="28"/>
        </w:rPr>
        <w:t>абз</w:t>
      </w:r>
      <w:proofErr w:type="spellEnd"/>
      <w:r w:rsidRPr="00AD6120">
        <w:rPr>
          <w:rFonts w:ascii="Times New Roman" w:hAnsi="Times New Roman" w:cs="Times New Roman"/>
          <w:sz w:val="28"/>
          <w:szCs w:val="28"/>
        </w:rPr>
        <w:t>. 4 п. 1 ст. 25 Закона N 166-ФЗ; п. п. 1, 3 Постановления Правительства РФ от 05.03.2024 N 262):</w:t>
      </w:r>
    </w:p>
    <w:p w14:paraId="2950B76F" w14:textId="77777777" w:rsidR="00AD6120" w:rsidRPr="00AD6120" w:rsidRDefault="00AD6120" w:rsidP="00AD6120">
      <w:pPr>
        <w:ind w:firstLine="851"/>
        <w:jc w:val="both"/>
        <w:rPr>
          <w:rFonts w:ascii="Times New Roman" w:hAnsi="Times New Roman" w:cs="Times New Roman"/>
          <w:sz w:val="28"/>
          <w:szCs w:val="28"/>
        </w:rPr>
      </w:pPr>
      <w:r w:rsidRPr="00AD6120">
        <w:rPr>
          <w:rFonts w:ascii="Times New Roman" w:hAnsi="Times New Roman" w:cs="Times New Roman"/>
          <w:sz w:val="28"/>
          <w:szCs w:val="28"/>
        </w:rPr>
        <w:t>•</w:t>
      </w:r>
      <w:r w:rsidRPr="00AD6120">
        <w:rPr>
          <w:rFonts w:ascii="Times New Roman" w:hAnsi="Times New Roman" w:cs="Times New Roman"/>
          <w:sz w:val="28"/>
          <w:szCs w:val="28"/>
        </w:rPr>
        <w:tab/>
        <w:t>для инвалидов с детства I группы и детей-инвалидов - 18 455,42 руб.;</w:t>
      </w:r>
    </w:p>
    <w:p w14:paraId="1899E09D" w14:textId="77777777" w:rsidR="00AD6120" w:rsidRPr="00AD6120" w:rsidRDefault="00AD6120" w:rsidP="00AD6120">
      <w:pPr>
        <w:ind w:firstLine="851"/>
        <w:jc w:val="both"/>
        <w:rPr>
          <w:rFonts w:ascii="Times New Roman" w:hAnsi="Times New Roman" w:cs="Times New Roman"/>
          <w:sz w:val="28"/>
          <w:szCs w:val="28"/>
        </w:rPr>
      </w:pPr>
      <w:r w:rsidRPr="00AD6120">
        <w:rPr>
          <w:rFonts w:ascii="Times New Roman" w:hAnsi="Times New Roman" w:cs="Times New Roman"/>
          <w:sz w:val="28"/>
          <w:szCs w:val="28"/>
        </w:rPr>
        <w:t>•</w:t>
      </w:r>
      <w:r w:rsidRPr="00AD6120">
        <w:rPr>
          <w:rFonts w:ascii="Times New Roman" w:hAnsi="Times New Roman" w:cs="Times New Roman"/>
          <w:sz w:val="28"/>
          <w:szCs w:val="28"/>
        </w:rPr>
        <w:tab/>
        <w:t>для инвалидов I группы, инвалидов с детства II группы - 15 379,73 руб.;</w:t>
      </w:r>
    </w:p>
    <w:p w14:paraId="624A9EDB" w14:textId="77777777" w:rsidR="00AD6120" w:rsidRPr="00AD6120" w:rsidRDefault="00AD6120" w:rsidP="00AD6120">
      <w:pPr>
        <w:ind w:firstLine="851"/>
        <w:jc w:val="both"/>
        <w:rPr>
          <w:rFonts w:ascii="Times New Roman" w:hAnsi="Times New Roman" w:cs="Times New Roman"/>
          <w:sz w:val="28"/>
          <w:szCs w:val="28"/>
        </w:rPr>
      </w:pPr>
      <w:r w:rsidRPr="00AD6120">
        <w:rPr>
          <w:rFonts w:ascii="Times New Roman" w:hAnsi="Times New Roman" w:cs="Times New Roman"/>
          <w:sz w:val="28"/>
          <w:szCs w:val="28"/>
        </w:rPr>
        <w:t>•</w:t>
      </w:r>
      <w:r w:rsidRPr="00AD6120">
        <w:rPr>
          <w:rFonts w:ascii="Times New Roman" w:hAnsi="Times New Roman" w:cs="Times New Roman"/>
          <w:sz w:val="28"/>
          <w:szCs w:val="28"/>
        </w:rPr>
        <w:tab/>
        <w:t>для инвалидов II группы (кроме инвалидов с детства) - 7 689,83 руб.;</w:t>
      </w:r>
    </w:p>
    <w:p w14:paraId="63BD1DC2" w14:textId="77777777" w:rsidR="00AD6120" w:rsidRPr="00AD6120" w:rsidRDefault="00AD6120" w:rsidP="00AD6120">
      <w:pPr>
        <w:ind w:firstLine="851"/>
        <w:jc w:val="both"/>
        <w:rPr>
          <w:rFonts w:ascii="Times New Roman" w:hAnsi="Times New Roman" w:cs="Times New Roman"/>
          <w:sz w:val="28"/>
          <w:szCs w:val="28"/>
        </w:rPr>
      </w:pPr>
      <w:r w:rsidRPr="00AD6120">
        <w:rPr>
          <w:rFonts w:ascii="Times New Roman" w:hAnsi="Times New Roman" w:cs="Times New Roman"/>
          <w:sz w:val="28"/>
          <w:szCs w:val="28"/>
        </w:rPr>
        <w:t>•</w:t>
      </w:r>
      <w:r w:rsidRPr="00AD6120">
        <w:rPr>
          <w:rFonts w:ascii="Times New Roman" w:hAnsi="Times New Roman" w:cs="Times New Roman"/>
          <w:sz w:val="28"/>
          <w:szCs w:val="28"/>
        </w:rPr>
        <w:tab/>
        <w:t>для инвалидов III группы - 6 536,41 руб.</w:t>
      </w:r>
    </w:p>
    <w:p w14:paraId="692B9263" w14:textId="77777777" w:rsidR="00AD6120" w:rsidRPr="00AD6120" w:rsidRDefault="00AD6120" w:rsidP="00AD6120">
      <w:pPr>
        <w:ind w:firstLine="851"/>
        <w:jc w:val="both"/>
        <w:rPr>
          <w:rFonts w:ascii="Times New Roman" w:hAnsi="Times New Roman" w:cs="Times New Roman"/>
          <w:sz w:val="28"/>
          <w:szCs w:val="28"/>
        </w:rPr>
      </w:pPr>
      <w:r w:rsidRPr="00AD6120">
        <w:rPr>
          <w:rFonts w:ascii="Times New Roman" w:hAnsi="Times New Roman" w:cs="Times New Roman"/>
          <w:sz w:val="28"/>
          <w:szCs w:val="28"/>
        </w:rPr>
        <w:t xml:space="preserve">Согласно части 1 статьи 5 Федерального </w:t>
      </w:r>
      <w:proofErr w:type="gramStart"/>
      <w:r w:rsidRPr="00AD6120">
        <w:rPr>
          <w:rFonts w:ascii="Times New Roman" w:hAnsi="Times New Roman" w:cs="Times New Roman"/>
          <w:sz w:val="28"/>
          <w:szCs w:val="28"/>
        </w:rPr>
        <w:t>закона  от</w:t>
      </w:r>
      <w:proofErr w:type="gramEnd"/>
      <w:r w:rsidRPr="00AD6120">
        <w:rPr>
          <w:rFonts w:ascii="Times New Roman" w:hAnsi="Times New Roman" w:cs="Times New Roman"/>
          <w:sz w:val="28"/>
          <w:szCs w:val="28"/>
        </w:rPr>
        <w:t xml:space="preserve"> 28.12.2013  № 400-ФЗ «О страховых пенсиях», при соблюдении условий, необходимых для назначения страховой пенсии по старости, инвалид имеет право выбрать лишь одну из страховых пенсий - по старости или по инвалидности.</w:t>
      </w:r>
    </w:p>
    <w:p w14:paraId="479BC3EB" w14:textId="77777777" w:rsidR="00AD6120" w:rsidRPr="00AD6120" w:rsidRDefault="00AD6120" w:rsidP="00AD6120">
      <w:pPr>
        <w:ind w:firstLine="851"/>
        <w:jc w:val="both"/>
        <w:rPr>
          <w:rFonts w:ascii="Times New Roman" w:hAnsi="Times New Roman" w:cs="Times New Roman"/>
          <w:sz w:val="28"/>
          <w:szCs w:val="28"/>
        </w:rPr>
      </w:pPr>
      <w:r w:rsidRPr="00AD6120">
        <w:rPr>
          <w:rFonts w:ascii="Times New Roman" w:hAnsi="Times New Roman" w:cs="Times New Roman"/>
          <w:sz w:val="28"/>
          <w:szCs w:val="28"/>
        </w:rPr>
        <w:t xml:space="preserve">При этом для инвалидов I группы установлен повышенный размер фиксированной выплаты к страховой пенсии по старости или по инвалидности, с 01.01.2024 - 16 269,76 руб. </w:t>
      </w:r>
    </w:p>
    <w:p w14:paraId="3DB7F40D" w14:textId="77777777" w:rsidR="00AD6120" w:rsidRPr="00AD6120" w:rsidRDefault="00AD6120" w:rsidP="00AD6120">
      <w:pPr>
        <w:ind w:firstLine="851"/>
        <w:jc w:val="both"/>
        <w:rPr>
          <w:rFonts w:ascii="Times New Roman" w:hAnsi="Times New Roman" w:cs="Times New Roman"/>
          <w:sz w:val="28"/>
          <w:szCs w:val="28"/>
        </w:rPr>
      </w:pPr>
      <w:r w:rsidRPr="00AD6120">
        <w:rPr>
          <w:rFonts w:ascii="Times New Roman" w:hAnsi="Times New Roman" w:cs="Times New Roman"/>
          <w:sz w:val="28"/>
          <w:szCs w:val="28"/>
        </w:rPr>
        <w:t xml:space="preserve">Дети-инвалиды, инвалиды с детства, обучающиеся очно по основным образовательным программам в образовательных организациях (до окончания такого обучения, но не дольше чем до достижения 23 лет), имеют право на получение при определенных условиях социальной доплаты к пенсии в периоды временного трудоустройства в свободное от учебы время и периоды </w:t>
      </w:r>
      <w:r w:rsidRPr="00AD6120">
        <w:rPr>
          <w:rFonts w:ascii="Times New Roman" w:hAnsi="Times New Roman" w:cs="Times New Roman"/>
          <w:sz w:val="28"/>
          <w:szCs w:val="28"/>
        </w:rPr>
        <w:lastRenderedPageBreak/>
        <w:t>участия в общественных работах (в обоих случаях - по направлению государственной службы занятости), а также периоды получения выплат за осуществляемую ими в каникулярное время деятельность в студенческих отрядах по трудовым договорам.</w:t>
      </w:r>
    </w:p>
    <w:p w14:paraId="551A5CDB" w14:textId="77777777" w:rsidR="00AD6120" w:rsidRPr="00AD6120" w:rsidRDefault="00AD6120" w:rsidP="00AD6120">
      <w:pPr>
        <w:ind w:firstLine="851"/>
        <w:jc w:val="both"/>
        <w:rPr>
          <w:rFonts w:ascii="Times New Roman" w:hAnsi="Times New Roman" w:cs="Times New Roman"/>
          <w:sz w:val="28"/>
          <w:szCs w:val="28"/>
        </w:rPr>
      </w:pPr>
      <w:r w:rsidRPr="00AD6120">
        <w:rPr>
          <w:rFonts w:ascii="Times New Roman" w:hAnsi="Times New Roman" w:cs="Times New Roman"/>
          <w:sz w:val="28"/>
          <w:szCs w:val="28"/>
        </w:rPr>
        <w:t xml:space="preserve">Страховая и социальная пенсии по инвалидности в общем случае назначаются со дня признания лица инвалидом (дня признания ребенком-инвалидом, установления соответствующей группы инвалидности) без истребования заявления о назначении такой пенсии на основании данных, имеющихся в распоряжении Фонда пенсионного и социального страхования </w:t>
      </w:r>
      <w:proofErr w:type="gramStart"/>
      <w:r w:rsidRPr="00AD6120">
        <w:rPr>
          <w:rFonts w:ascii="Times New Roman" w:hAnsi="Times New Roman" w:cs="Times New Roman"/>
          <w:sz w:val="28"/>
          <w:szCs w:val="28"/>
        </w:rPr>
        <w:t>РФ..</w:t>
      </w:r>
      <w:proofErr w:type="gramEnd"/>
      <w:r w:rsidRPr="00AD6120">
        <w:rPr>
          <w:rFonts w:ascii="Times New Roman" w:hAnsi="Times New Roman" w:cs="Times New Roman"/>
          <w:sz w:val="28"/>
          <w:szCs w:val="28"/>
        </w:rPr>
        <w:t xml:space="preserve"> </w:t>
      </w:r>
    </w:p>
    <w:p w14:paraId="6F6917FF" w14:textId="77777777" w:rsidR="00AD6120" w:rsidRPr="00AD6120" w:rsidRDefault="00AD6120" w:rsidP="00AD6120">
      <w:pPr>
        <w:ind w:firstLine="851"/>
        <w:jc w:val="both"/>
        <w:rPr>
          <w:rFonts w:ascii="Times New Roman" w:hAnsi="Times New Roman" w:cs="Times New Roman"/>
          <w:sz w:val="28"/>
          <w:szCs w:val="28"/>
        </w:rPr>
      </w:pPr>
      <w:r w:rsidRPr="00AD6120">
        <w:rPr>
          <w:rFonts w:ascii="Times New Roman" w:hAnsi="Times New Roman" w:cs="Times New Roman"/>
          <w:sz w:val="28"/>
          <w:szCs w:val="28"/>
        </w:rPr>
        <w:t>При этом гражданин вправе отказаться от назначения таким способом страховой пенсии по инвалидности, подав соответствующее заявление в Фонд пенсионного и социального страхования, и обратиться за ее назначением в общем (заявительном) порядке, представив в Фонд пенсионного и социального страхования необходимые документы. Также пенсионер вправе представить документы, подтверждающие обстоятельства, которые могут повлечь увеличение размера страховой пенсии по инвалидности.</w:t>
      </w:r>
    </w:p>
    <w:p w14:paraId="2DCA74B2" w14:textId="77777777" w:rsidR="00AD6120" w:rsidRPr="00AD6120" w:rsidRDefault="00AD6120" w:rsidP="00AD6120">
      <w:pPr>
        <w:ind w:firstLine="851"/>
        <w:jc w:val="both"/>
        <w:rPr>
          <w:rFonts w:ascii="Times New Roman" w:hAnsi="Times New Roman" w:cs="Times New Roman"/>
          <w:sz w:val="28"/>
          <w:szCs w:val="28"/>
        </w:rPr>
      </w:pPr>
      <w:r w:rsidRPr="00AD6120">
        <w:rPr>
          <w:rFonts w:ascii="Times New Roman" w:hAnsi="Times New Roman" w:cs="Times New Roman"/>
          <w:sz w:val="28"/>
          <w:szCs w:val="28"/>
        </w:rPr>
        <w:t xml:space="preserve">В случае назначения пенсии в </w:t>
      </w:r>
      <w:proofErr w:type="spellStart"/>
      <w:r w:rsidRPr="00AD6120">
        <w:rPr>
          <w:rFonts w:ascii="Times New Roman" w:hAnsi="Times New Roman" w:cs="Times New Roman"/>
          <w:sz w:val="28"/>
          <w:szCs w:val="28"/>
        </w:rPr>
        <w:t>беззаявительном</w:t>
      </w:r>
      <w:proofErr w:type="spellEnd"/>
      <w:r w:rsidRPr="00AD6120">
        <w:rPr>
          <w:rFonts w:ascii="Times New Roman" w:hAnsi="Times New Roman" w:cs="Times New Roman"/>
          <w:sz w:val="28"/>
          <w:szCs w:val="28"/>
        </w:rPr>
        <w:t xml:space="preserve"> порядке территориальный орган </w:t>
      </w:r>
      <w:proofErr w:type="gramStart"/>
      <w:r w:rsidRPr="00AD6120">
        <w:rPr>
          <w:rFonts w:ascii="Times New Roman" w:hAnsi="Times New Roman" w:cs="Times New Roman"/>
          <w:sz w:val="28"/>
          <w:szCs w:val="28"/>
        </w:rPr>
        <w:t>Фонда  пенсионного</w:t>
      </w:r>
      <w:proofErr w:type="gramEnd"/>
      <w:r w:rsidRPr="00AD6120">
        <w:rPr>
          <w:rFonts w:ascii="Times New Roman" w:hAnsi="Times New Roman" w:cs="Times New Roman"/>
          <w:sz w:val="28"/>
          <w:szCs w:val="28"/>
        </w:rPr>
        <w:t xml:space="preserve"> и социального страхования РФ известит об этом гражданина (его законного представителя) в течение трех рабочих дней со дня вынесения решения о назначении пенсии. Извещение осуществляется через личный кабинет на Едином портале госуслуг либо, при отсутствии регистрации в ЕСИА, по почте через организации почтовой связи или посредством электронной почты (при наличии письменного согласия об информировании с использованием электронной почты).</w:t>
      </w:r>
    </w:p>
    <w:p w14:paraId="4AEB893C" w14:textId="77777777" w:rsidR="00AD6120" w:rsidRPr="00AD6120" w:rsidRDefault="00AD6120" w:rsidP="00AD6120">
      <w:pPr>
        <w:ind w:firstLine="851"/>
        <w:jc w:val="both"/>
        <w:rPr>
          <w:rFonts w:ascii="Times New Roman" w:hAnsi="Times New Roman" w:cs="Times New Roman"/>
          <w:sz w:val="28"/>
          <w:szCs w:val="28"/>
        </w:rPr>
      </w:pPr>
      <w:r w:rsidRPr="00AD6120">
        <w:rPr>
          <w:rFonts w:ascii="Times New Roman" w:hAnsi="Times New Roman" w:cs="Times New Roman"/>
          <w:sz w:val="28"/>
          <w:szCs w:val="28"/>
        </w:rPr>
        <w:t xml:space="preserve">При назначении пенсии в </w:t>
      </w:r>
      <w:proofErr w:type="spellStart"/>
      <w:r w:rsidRPr="00AD6120">
        <w:rPr>
          <w:rFonts w:ascii="Times New Roman" w:hAnsi="Times New Roman" w:cs="Times New Roman"/>
          <w:sz w:val="28"/>
          <w:szCs w:val="28"/>
        </w:rPr>
        <w:t>беззаявительном</w:t>
      </w:r>
      <w:proofErr w:type="spellEnd"/>
      <w:r w:rsidRPr="00AD6120">
        <w:rPr>
          <w:rFonts w:ascii="Times New Roman" w:hAnsi="Times New Roman" w:cs="Times New Roman"/>
          <w:sz w:val="28"/>
          <w:szCs w:val="28"/>
        </w:rPr>
        <w:t xml:space="preserve"> порядке и наличии у лица права на страховую пенсию по инвалидности и социальную пенсию по инвалидности назначается страховая пенсия по инвалидности, если ее размер (с учетом фиксированной выплаты к страховой пенсии по инвалидности) на основании данных Фонда пенсионного и социального страхования превышает размер социальной пенсии по инвалидности.</w:t>
      </w:r>
    </w:p>
    <w:p w14:paraId="48FCA1F5" w14:textId="77777777" w:rsidR="00AD6120" w:rsidRPr="00AD6120" w:rsidRDefault="00AD6120" w:rsidP="00AD6120">
      <w:pPr>
        <w:ind w:firstLine="851"/>
        <w:jc w:val="both"/>
        <w:rPr>
          <w:rFonts w:ascii="Times New Roman" w:hAnsi="Times New Roman" w:cs="Times New Roman"/>
          <w:sz w:val="28"/>
          <w:szCs w:val="28"/>
        </w:rPr>
      </w:pPr>
      <w:r w:rsidRPr="00AD6120">
        <w:rPr>
          <w:rFonts w:ascii="Times New Roman" w:hAnsi="Times New Roman" w:cs="Times New Roman"/>
          <w:sz w:val="28"/>
          <w:szCs w:val="28"/>
        </w:rPr>
        <w:t xml:space="preserve">Следует учесть, что инвалиду, получающему страховую пенсию по инвалидности, который достиг возраста назначения страховой пенсии по старости и имеет не менее 15 лет страхового стажа и величину индивидуального пенсионного коэффициента не менее 30, страховая пенсия по старости назначается без заявления со дня достижения соответствующего возраста. Размер страховой пенсии по старости в таком случае не может быть меньше размера страховой пенсии по инвалидности, установленного на день прекращения ее выплаты. Аналогичное правило применяется к размеру </w:t>
      </w:r>
      <w:r w:rsidRPr="00AD6120">
        <w:rPr>
          <w:rFonts w:ascii="Times New Roman" w:hAnsi="Times New Roman" w:cs="Times New Roman"/>
          <w:sz w:val="28"/>
          <w:szCs w:val="28"/>
        </w:rPr>
        <w:lastRenderedPageBreak/>
        <w:t>страховой пенсии по старости застрахованного лица, являвшегося получателем страховой пенсии по инвалидности в общей сложности не менее 10 лет.</w:t>
      </w:r>
    </w:p>
    <w:p w14:paraId="1EDE01B5" w14:textId="77777777" w:rsidR="00AD6120" w:rsidRPr="00AD6120" w:rsidRDefault="00AD6120" w:rsidP="00AD6120">
      <w:pPr>
        <w:ind w:firstLine="851"/>
        <w:jc w:val="both"/>
        <w:rPr>
          <w:rFonts w:ascii="Times New Roman" w:hAnsi="Times New Roman" w:cs="Times New Roman"/>
          <w:sz w:val="28"/>
          <w:szCs w:val="28"/>
        </w:rPr>
      </w:pPr>
      <w:r w:rsidRPr="00AD6120">
        <w:rPr>
          <w:rFonts w:ascii="Times New Roman" w:hAnsi="Times New Roman" w:cs="Times New Roman"/>
          <w:sz w:val="28"/>
          <w:szCs w:val="28"/>
        </w:rPr>
        <w:t xml:space="preserve">В случае признания инвалидом лица, которое является получателем страховой пенсии по случаю потери кормильца, ему в </w:t>
      </w:r>
      <w:proofErr w:type="spellStart"/>
      <w:r w:rsidRPr="00AD6120">
        <w:rPr>
          <w:rFonts w:ascii="Times New Roman" w:hAnsi="Times New Roman" w:cs="Times New Roman"/>
          <w:sz w:val="28"/>
          <w:szCs w:val="28"/>
        </w:rPr>
        <w:t>беззаявительном</w:t>
      </w:r>
      <w:proofErr w:type="spellEnd"/>
      <w:r w:rsidRPr="00AD6120">
        <w:rPr>
          <w:rFonts w:ascii="Times New Roman" w:hAnsi="Times New Roman" w:cs="Times New Roman"/>
          <w:sz w:val="28"/>
          <w:szCs w:val="28"/>
        </w:rPr>
        <w:t xml:space="preserve"> порядке устанавливается страховая пенсия по инвалидности (если размер страховой пенсии по инвалидности превысит размер страховой пенсии по случаю потери кормильца).</w:t>
      </w:r>
    </w:p>
    <w:p w14:paraId="45F43E17" w14:textId="77777777" w:rsidR="00AD6120" w:rsidRPr="00AD6120" w:rsidRDefault="00AD6120" w:rsidP="00AD6120">
      <w:pPr>
        <w:ind w:firstLine="851"/>
        <w:jc w:val="both"/>
        <w:rPr>
          <w:rFonts w:ascii="Times New Roman" w:hAnsi="Times New Roman" w:cs="Times New Roman"/>
          <w:sz w:val="28"/>
          <w:szCs w:val="28"/>
        </w:rPr>
      </w:pPr>
      <w:r w:rsidRPr="00AD6120">
        <w:rPr>
          <w:rFonts w:ascii="Times New Roman" w:hAnsi="Times New Roman" w:cs="Times New Roman"/>
          <w:sz w:val="28"/>
          <w:szCs w:val="28"/>
        </w:rPr>
        <w:t>Получателям социальной пенсии по случаю потери кормильца, социальной пенсии детям, оба родителя которых неизвестны, социальной пенсии по старости, которые признаны инвалидами, производится перерасчет размера социальной пенсии (если размер социальной пенсии по инвалидности превысит размер указанных пенсий). Такой перерасчет производится по общему правилу со дня признания ребенком-инвалидом или установления соответствующей группы инвалидности без истребования заявления на основании данных, имеющихся в распоряжении СФР. Гражданин уведомляется о перерасчете пенсии в общем случае в течение трех рабочих дней со дня вынесения соответствующего решения.</w:t>
      </w:r>
    </w:p>
    <w:p w14:paraId="45FEE12E" w14:textId="77777777" w:rsidR="00AD6120" w:rsidRPr="00AD6120" w:rsidRDefault="00AD6120" w:rsidP="00AD6120">
      <w:pPr>
        <w:ind w:firstLine="851"/>
        <w:jc w:val="both"/>
        <w:rPr>
          <w:rFonts w:ascii="Times New Roman" w:hAnsi="Times New Roman" w:cs="Times New Roman"/>
          <w:b/>
          <w:sz w:val="32"/>
          <w:szCs w:val="28"/>
          <w:u w:val="single"/>
        </w:rPr>
      </w:pPr>
    </w:p>
    <w:p w14:paraId="5E117FF8" w14:textId="77777777" w:rsidR="00AD6120" w:rsidRPr="00AD6120" w:rsidRDefault="00AD6120" w:rsidP="00AD6120">
      <w:pPr>
        <w:jc w:val="both"/>
        <w:rPr>
          <w:rFonts w:ascii="Times New Roman" w:hAnsi="Times New Roman" w:cs="Times New Roman"/>
          <w:b/>
          <w:sz w:val="32"/>
          <w:szCs w:val="28"/>
          <w:u w:val="single"/>
        </w:rPr>
      </w:pPr>
      <w:r w:rsidRPr="00AD6120">
        <w:rPr>
          <w:rFonts w:ascii="Times New Roman" w:hAnsi="Times New Roman" w:cs="Times New Roman"/>
          <w:b/>
          <w:sz w:val="32"/>
          <w:szCs w:val="28"/>
          <w:u w:val="single"/>
        </w:rPr>
        <w:t>Право на получение ЕДВ и набора социальных услуг</w:t>
      </w:r>
    </w:p>
    <w:p w14:paraId="60673A43" w14:textId="77777777" w:rsidR="00AD6120" w:rsidRPr="00AD6120" w:rsidRDefault="00AD6120" w:rsidP="00AD6120">
      <w:pPr>
        <w:ind w:firstLine="851"/>
        <w:jc w:val="both"/>
        <w:rPr>
          <w:rFonts w:ascii="Times New Roman" w:hAnsi="Times New Roman" w:cs="Times New Roman"/>
          <w:sz w:val="28"/>
          <w:szCs w:val="28"/>
        </w:rPr>
      </w:pPr>
      <w:r w:rsidRPr="00AD6120">
        <w:rPr>
          <w:rFonts w:ascii="Times New Roman" w:hAnsi="Times New Roman" w:cs="Times New Roman"/>
          <w:sz w:val="28"/>
          <w:szCs w:val="28"/>
        </w:rPr>
        <w:t xml:space="preserve">Согласно положениям статьи 28.1 Федерального </w:t>
      </w:r>
      <w:proofErr w:type="gramStart"/>
      <w:r w:rsidRPr="00AD6120">
        <w:rPr>
          <w:rFonts w:ascii="Times New Roman" w:hAnsi="Times New Roman" w:cs="Times New Roman"/>
          <w:sz w:val="28"/>
          <w:szCs w:val="28"/>
        </w:rPr>
        <w:t>закона  от</w:t>
      </w:r>
      <w:proofErr w:type="gramEnd"/>
      <w:r w:rsidRPr="00AD6120">
        <w:rPr>
          <w:rFonts w:ascii="Times New Roman" w:hAnsi="Times New Roman" w:cs="Times New Roman"/>
          <w:sz w:val="28"/>
          <w:szCs w:val="28"/>
        </w:rPr>
        <w:t xml:space="preserve"> 24.11.1995  № 181-ФЗ «О социальной защите инвалидов в Российской Федерации», инвалиды имеют право на ежемесячную денежную выплату (ЕДВ), размер которой устанавливается в зависимости от группы инвалидности.</w:t>
      </w:r>
    </w:p>
    <w:p w14:paraId="73330F21" w14:textId="7C692A54" w:rsidR="00AD6120" w:rsidRPr="00AD6120" w:rsidRDefault="00AD6120" w:rsidP="00AD6120">
      <w:pPr>
        <w:ind w:firstLine="851"/>
        <w:jc w:val="both"/>
        <w:rPr>
          <w:rFonts w:ascii="Times New Roman" w:hAnsi="Times New Roman" w:cs="Times New Roman"/>
          <w:sz w:val="28"/>
          <w:szCs w:val="28"/>
        </w:rPr>
      </w:pPr>
      <w:proofErr w:type="gramStart"/>
      <w:r>
        <w:rPr>
          <w:rFonts w:ascii="Times New Roman" w:hAnsi="Times New Roman" w:cs="Times New Roman"/>
          <w:sz w:val="28"/>
          <w:szCs w:val="28"/>
        </w:rPr>
        <w:t>Согласно  пункту</w:t>
      </w:r>
      <w:proofErr w:type="gramEnd"/>
      <w:r>
        <w:rPr>
          <w:rFonts w:ascii="Times New Roman" w:hAnsi="Times New Roman" w:cs="Times New Roman"/>
          <w:sz w:val="28"/>
          <w:szCs w:val="28"/>
        </w:rPr>
        <w:t xml:space="preserve">  78  статьи 217  Налогового кодекса РФ, </w:t>
      </w:r>
      <w:r w:rsidRPr="00AD6120">
        <w:rPr>
          <w:rFonts w:ascii="Times New Roman" w:hAnsi="Times New Roman" w:cs="Times New Roman"/>
          <w:sz w:val="28"/>
          <w:szCs w:val="28"/>
        </w:rPr>
        <w:t>Суммы ЕДВ инвалидам не облагаются НДФЛ .</w:t>
      </w:r>
    </w:p>
    <w:p w14:paraId="40B12DE4" w14:textId="77777777" w:rsidR="00AD6120" w:rsidRPr="00AD6120" w:rsidRDefault="00AD6120" w:rsidP="00AD6120">
      <w:pPr>
        <w:ind w:firstLine="851"/>
        <w:jc w:val="both"/>
        <w:rPr>
          <w:rFonts w:ascii="Times New Roman" w:hAnsi="Times New Roman" w:cs="Times New Roman"/>
          <w:sz w:val="28"/>
          <w:szCs w:val="28"/>
        </w:rPr>
      </w:pPr>
      <w:r w:rsidRPr="00AD6120">
        <w:rPr>
          <w:rFonts w:ascii="Times New Roman" w:hAnsi="Times New Roman" w:cs="Times New Roman"/>
          <w:sz w:val="28"/>
          <w:szCs w:val="28"/>
        </w:rPr>
        <w:t>С даты установления ЕДВ инвалиды и дети-инвалиды могут получать государственную социальную помощь в виде набора социальных услуг. При предоставлении таких услуг размер ЕДВ по общему правилу уменьшается на их стоимость. Вместе с тем возможно отказаться от их получения полностью или частично.</w:t>
      </w:r>
    </w:p>
    <w:p w14:paraId="683A5C2B" w14:textId="77777777" w:rsidR="00AD6120" w:rsidRPr="00AD6120" w:rsidRDefault="00AD6120" w:rsidP="00AD6120">
      <w:pPr>
        <w:ind w:firstLine="851"/>
        <w:jc w:val="both"/>
        <w:rPr>
          <w:rFonts w:ascii="Times New Roman" w:hAnsi="Times New Roman" w:cs="Times New Roman"/>
          <w:sz w:val="28"/>
          <w:szCs w:val="28"/>
        </w:rPr>
      </w:pPr>
      <w:r w:rsidRPr="00AD6120">
        <w:rPr>
          <w:rFonts w:ascii="Times New Roman" w:hAnsi="Times New Roman" w:cs="Times New Roman"/>
          <w:sz w:val="28"/>
          <w:szCs w:val="28"/>
        </w:rPr>
        <w:t xml:space="preserve">Согласно части 1 статьи 6.2 Федерального </w:t>
      </w:r>
      <w:proofErr w:type="gramStart"/>
      <w:r w:rsidRPr="00AD6120">
        <w:rPr>
          <w:rFonts w:ascii="Times New Roman" w:hAnsi="Times New Roman" w:cs="Times New Roman"/>
          <w:sz w:val="28"/>
          <w:szCs w:val="28"/>
        </w:rPr>
        <w:t>закона  от</w:t>
      </w:r>
      <w:proofErr w:type="gramEnd"/>
      <w:r w:rsidRPr="00AD6120">
        <w:rPr>
          <w:rFonts w:ascii="Times New Roman" w:hAnsi="Times New Roman" w:cs="Times New Roman"/>
          <w:sz w:val="28"/>
          <w:szCs w:val="28"/>
        </w:rPr>
        <w:t xml:space="preserve"> 17.07.1999 № 178-ФЗ «О государственной социальной  помощи», набор социальных услуг включает в себя :</w:t>
      </w:r>
    </w:p>
    <w:p w14:paraId="21EEBD62" w14:textId="77777777" w:rsidR="00AD6120" w:rsidRPr="00AD6120" w:rsidRDefault="00AD6120" w:rsidP="00AD6120">
      <w:pPr>
        <w:ind w:firstLine="851"/>
        <w:jc w:val="both"/>
        <w:rPr>
          <w:rFonts w:ascii="Times New Roman" w:hAnsi="Times New Roman" w:cs="Times New Roman"/>
          <w:sz w:val="28"/>
          <w:szCs w:val="28"/>
        </w:rPr>
      </w:pPr>
      <w:r w:rsidRPr="00AD6120">
        <w:rPr>
          <w:rFonts w:ascii="Times New Roman" w:hAnsi="Times New Roman" w:cs="Times New Roman"/>
          <w:sz w:val="28"/>
          <w:szCs w:val="28"/>
        </w:rPr>
        <w:t>•</w:t>
      </w:r>
      <w:r w:rsidRPr="00AD6120">
        <w:rPr>
          <w:rFonts w:ascii="Times New Roman" w:hAnsi="Times New Roman" w:cs="Times New Roman"/>
          <w:sz w:val="28"/>
          <w:szCs w:val="28"/>
        </w:rPr>
        <w:tab/>
        <w:t xml:space="preserve">обеспечение необходимыми лекарственными препаратами в установленном объеме, изделиями медицинского назначения по </w:t>
      </w:r>
      <w:r w:rsidRPr="00AD6120">
        <w:rPr>
          <w:rFonts w:ascii="Times New Roman" w:hAnsi="Times New Roman" w:cs="Times New Roman"/>
          <w:sz w:val="28"/>
          <w:szCs w:val="28"/>
        </w:rPr>
        <w:lastRenderedPageBreak/>
        <w:t>соответствующим рецептам, а также специализированными продуктами лечебного питания для детей-инвалидов;</w:t>
      </w:r>
    </w:p>
    <w:p w14:paraId="5EE41152" w14:textId="77777777" w:rsidR="00AD6120" w:rsidRPr="00AD6120" w:rsidRDefault="00AD6120" w:rsidP="00AD6120">
      <w:pPr>
        <w:ind w:firstLine="851"/>
        <w:jc w:val="both"/>
        <w:rPr>
          <w:rFonts w:ascii="Times New Roman" w:hAnsi="Times New Roman" w:cs="Times New Roman"/>
          <w:sz w:val="28"/>
          <w:szCs w:val="28"/>
        </w:rPr>
      </w:pPr>
      <w:r w:rsidRPr="00AD6120">
        <w:rPr>
          <w:rFonts w:ascii="Times New Roman" w:hAnsi="Times New Roman" w:cs="Times New Roman"/>
          <w:sz w:val="28"/>
          <w:szCs w:val="28"/>
        </w:rPr>
        <w:t>•</w:t>
      </w:r>
      <w:r w:rsidRPr="00AD6120">
        <w:rPr>
          <w:rFonts w:ascii="Times New Roman" w:hAnsi="Times New Roman" w:cs="Times New Roman"/>
          <w:sz w:val="28"/>
          <w:szCs w:val="28"/>
        </w:rPr>
        <w:tab/>
        <w:t>предоставление при наличии медицинских показаний путевки на санаторно-курортное лечение для профилактики основных заболеваний в определенные санаторно-курортные организации;</w:t>
      </w:r>
    </w:p>
    <w:p w14:paraId="7222D52E" w14:textId="6E7963E2" w:rsidR="0099010F" w:rsidRPr="00B632D2" w:rsidRDefault="00AD6120" w:rsidP="00AD6120">
      <w:pPr>
        <w:ind w:firstLine="851"/>
        <w:jc w:val="both"/>
        <w:rPr>
          <w:rFonts w:ascii="Times New Roman" w:hAnsi="Times New Roman" w:cs="Times New Roman"/>
          <w:sz w:val="28"/>
          <w:szCs w:val="28"/>
        </w:rPr>
      </w:pPr>
      <w:r w:rsidRPr="00AD6120">
        <w:rPr>
          <w:rFonts w:ascii="Times New Roman" w:hAnsi="Times New Roman" w:cs="Times New Roman"/>
          <w:sz w:val="28"/>
          <w:szCs w:val="28"/>
        </w:rPr>
        <w:t>•</w:t>
      </w:r>
      <w:r w:rsidRPr="00AD6120">
        <w:rPr>
          <w:rFonts w:ascii="Times New Roman" w:hAnsi="Times New Roman" w:cs="Times New Roman"/>
          <w:sz w:val="28"/>
          <w:szCs w:val="28"/>
        </w:rPr>
        <w:tab/>
        <w:t>бесплатный проезд на пригородном железнодорожном транспорте, а также на междугородном транспорте к месту лечения и обратно.</w:t>
      </w:r>
    </w:p>
    <w:sectPr w:rsidR="0099010F" w:rsidRPr="00B632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702"/>
    <w:rsid w:val="00272AC5"/>
    <w:rsid w:val="0099010F"/>
    <w:rsid w:val="00AD6120"/>
    <w:rsid w:val="00B632D2"/>
    <w:rsid w:val="00C737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30E0E"/>
  <w15:chartTrackingRefBased/>
  <w15:docId w15:val="{44A09BD8-0961-472B-9AD6-6BC469EF9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1044</Words>
  <Characters>5955</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Василенко Марина Михайловна</dc:creator>
  <cp:keywords/>
  <dc:description/>
  <cp:lastModifiedBy>Василенко Марина Михайловна</cp:lastModifiedBy>
  <cp:revision>2</cp:revision>
  <dcterms:created xsi:type="dcterms:W3CDTF">2024-06-16T12:19:00Z</dcterms:created>
  <dcterms:modified xsi:type="dcterms:W3CDTF">2024-06-16T12:19:00Z</dcterms:modified>
</cp:coreProperties>
</file>