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48" w:rsidRDefault="00FD1948" w:rsidP="00FD194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6667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948" w:rsidRDefault="00FD1948" w:rsidP="00FD1948">
      <w:pPr>
        <w:jc w:val="center"/>
        <w:rPr>
          <w:rFonts w:eastAsia="Calibri"/>
        </w:rPr>
      </w:pPr>
      <w:r>
        <w:rPr>
          <w:rFonts w:eastAsia="Calibri"/>
        </w:rPr>
        <w:t>СОВЕТ НАРОДНЫХ ДЕПУТАТОВ</w:t>
      </w:r>
    </w:p>
    <w:p w:rsidR="00FD1948" w:rsidRDefault="00FD1948" w:rsidP="00FD1948">
      <w:pPr>
        <w:jc w:val="center"/>
        <w:rPr>
          <w:rFonts w:eastAsia="Calibri"/>
        </w:rPr>
      </w:pPr>
      <w:r>
        <w:rPr>
          <w:rFonts w:eastAsia="Calibri"/>
        </w:rPr>
        <w:t>ЛАТНЕНСКОГО СЕЛЬСКОГО ПОСЕЛЕНИЯ</w:t>
      </w:r>
    </w:p>
    <w:p w:rsidR="00FD1948" w:rsidRDefault="00FD1948" w:rsidP="00FD1948">
      <w:pPr>
        <w:jc w:val="center"/>
        <w:rPr>
          <w:rFonts w:eastAsia="Calibri"/>
        </w:rPr>
      </w:pPr>
      <w:r>
        <w:rPr>
          <w:rFonts w:eastAsia="Calibri"/>
        </w:rPr>
        <w:t>СЕМИЛУКСКОГО МУНИЦИПАЛЬНОГО РАЙОНА</w:t>
      </w:r>
    </w:p>
    <w:p w:rsidR="00FD1948" w:rsidRDefault="00FD1948" w:rsidP="00FD1948">
      <w:pPr>
        <w:jc w:val="center"/>
        <w:rPr>
          <w:rFonts w:eastAsia="Calibri"/>
        </w:rPr>
      </w:pPr>
      <w:r>
        <w:rPr>
          <w:rFonts w:eastAsia="Calibri"/>
        </w:rPr>
        <w:t>ВОРОНЕЖСКОЙ ОБЛАСТИ</w:t>
      </w:r>
    </w:p>
    <w:p w:rsidR="00FD1948" w:rsidRDefault="00FD1948" w:rsidP="00FD1948">
      <w:pPr>
        <w:jc w:val="center"/>
        <w:rPr>
          <w:rFonts w:eastAsia="Calibri"/>
        </w:rPr>
      </w:pPr>
      <w:r>
        <w:rPr>
          <w:rFonts w:eastAsia="Calibri"/>
        </w:rPr>
        <w:t>ШЕСТОГО СОЗЫВА</w:t>
      </w:r>
    </w:p>
    <w:p w:rsidR="00FD1948" w:rsidRDefault="00FD1948" w:rsidP="00FD1948">
      <w:pPr>
        <w:jc w:val="center"/>
      </w:pPr>
    </w:p>
    <w:p w:rsidR="00FD1948" w:rsidRDefault="00FD1948" w:rsidP="00FD1948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8890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CB7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>
        <w:rPr>
          <w:rFonts w:cs="Arial"/>
        </w:rPr>
        <w:t xml:space="preserve"> ул. Октябрьская, 64 «б», с. Латное, 396951, тел/факс (847372) -98-1-13</w:t>
      </w:r>
    </w:p>
    <w:p w:rsidR="00FD1948" w:rsidRDefault="00FD1948" w:rsidP="00FD1948">
      <w:pPr>
        <w:pStyle w:val="af0"/>
        <w:ind w:firstLine="709"/>
        <w:jc w:val="center"/>
        <w:rPr>
          <w:rFonts w:ascii="Arial" w:hAnsi="Arial" w:cs="Arial"/>
          <w:sz w:val="24"/>
          <w:szCs w:val="24"/>
        </w:rPr>
      </w:pPr>
    </w:p>
    <w:p w:rsidR="002057D4" w:rsidRPr="002057D4" w:rsidRDefault="002057D4" w:rsidP="00FD1948">
      <w:pPr>
        <w:shd w:val="clear" w:color="auto" w:fill="FFFFFF"/>
        <w:tabs>
          <w:tab w:val="left" w:pos="4155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3D0080" w:rsidRDefault="003D0080" w:rsidP="002057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D0080" w:rsidRDefault="003D0080" w:rsidP="002057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D0080" w:rsidRDefault="003D0080" w:rsidP="002057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62230" w:rsidRPr="002057D4" w:rsidRDefault="00362230" w:rsidP="002057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057D4">
        <w:rPr>
          <w:rFonts w:ascii="Times New Roman" w:hAnsi="Times New Roman"/>
          <w:bCs/>
          <w:color w:val="000000"/>
          <w:sz w:val="28"/>
          <w:szCs w:val="28"/>
        </w:rPr>
        <w:t>РЕШЕНИЕ</w:t>
      </w:r>
    </w:p>
    <w:p w:rsidR="00362230" w:rsidRPr="002057D4" w:rsidRDefault="00362230" w:rsidP="005B58F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E4267A" w:rsidRPr="00F319DC" w:rsidRDefault="00BD6E0D" w:rsidP="005B58F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03.11.2022</w:t>
      </w:r>
      <w:r w:rsidR="00F319DC" w:rsidRPr="00F319DC">
        <w:rPr>
          <w:rFonts w:ascii="Times New Roman" w:hAnsi="Times New Roman"/>
          <w:color w:val="000000"/>
          <w:sz w:val="28"/>
          <w:szCs w:val="28"/>
        </w:rPr>
        <w:t xml:space="preserve"> г. № 81</w:t>
      </w:r>
    </w:p>
    <w:p w:rsidR="002057D4" w:rsidRPr="002057D4" w:rsidRDefault="00F319DC" w:rsidP="005B58F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F319DC">
        <w:rPr>
          <w:rFonts w:ascii="Times New Roman" w:hAnsi="Times New Roman"/>
          <w:color w:val="000000"/>
          <w:sz w:val="28"/>
          <w:szCs w:val="28"/>
        </w:rPr>
        <w:t>с. Латное</w:t>
      </w:r>
    </w:p>
    <w:p w:rsidR="002057D4" w:rsidRPr="002057D4" w:rsidRDefault="002057D4" w:rsidP="002057D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057D4" w:rsidRPr="002057D4" w:rsidRDefault="00362230" w:rsidP="002057D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057D4">
        <w:rPr>
          <w:rFonts w:ascii="Times New Roman" w:hAnsi="Times New Roman" w:cs="Times New Roman"/>
          <w:b w:val="0"/>
          <w:sz w:val="28"/>
          <w:szCs w:val="28"/>
        </w:rPr>
        <w:t>О</w:t>
      </w:r>
      <w:r w:rsidR="0057645E" w:rsidRPr="00205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7D4">
        <w:rPr>
          <w:rFonts w:ascii="Times New Roman" w:hAnsi="Times New Roman" w:cs="Times New Roman"/>
          <w:b w:val="0"/>
          <w:sz w:val="28"/>
          <w:szCs w:val="28"/>
        </w:rPr>
        <w:t>внесении</w:t>
      </w:r>
      <w:r w:rsidR="0057645E" w:rsidRPr="00205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7D4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="00EC2730" w:rsidRPr="00205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766E" w:rsidRPr="002057D4">
        <w:rPr>
          <w:rFonts w:ascii="Times New Roman" w:hAnsi="Times New Roman" w:cs="Times New Roman"/>
          <w:b w:val="0"/>
          <w:sz w:val="28"/>
          <w:szCs w:val="28"/>
        </w:rPr>
        <w:t>в</w:t>
      </w:r>
      <w:r w:rsidR="00EC2730" w:rsidRPr="00205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5ED8" w:rsidRPr="002057D4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</w:t>
      </w:r>
    </w:p>
    <w:p w:rsidR="002057D4" w:rsidRDefault="005D5ED8" w:rsidP="002057D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057D4">
        <w:rPr>
          <w:rFonts w:ascii="Times New Roman" w:hAnsi="Times New Roman" w:cs="Times New Roman"/>
          <w:b w:val="0"/>
          <w:sz w:val="28"/>
          <w:szCs w:val="28"/>
        </w:rPr>
        <w:t xml:space="preserve">народных </w:t>
      </w:r>
      <w:r w:rsidRPr="00F319DC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r w:rsidR="00C03C55" w:rsidRPr="00F319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9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9DC" w:rsidRPr="00F319DC">
        <w:rPr>
          <w:rFonts w:ascii="Times New Roman" w:hAnsi="Times New Roman" w:cs="Times New Roman"/>
          <w:b w:val="0"/>
          <w:sz w:val="28"/>
          <w:szCs w:val="28"/>
        </w:rPr>
        <w:t xml:space="preserve"> Латненского сельского </w:t>
      </w:r>
      <w:r w:rsidRPr="00F319DC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Pr="00205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057D4" w:rsidRPr="002057D4" w:rsidRDefault="002057D4" w:rsidP="002057D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057D4">
        <w:rPr>
          <w:rFonts w:ascii="Times New Roman" w:hAnsi="Times New Roman" w:cs="Times New Roman"/>
          <w:b w:val="0"/>
          <w:sz w:val="28"/>
          <w:szCs w:val="28"/>
        </w:rPr>
        <w:t>Семилукского</w:t>
      </w:r>
      <w:r w:rsidR="005D5ED8" w:rsidRPr="002057D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E53085" w:rsidRPr="002057D4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</w:t>
      </w:r>
      <w:r w:rsidR="005D5ED8" w:rsidRPr="00205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A4D3F" w:rsidRDefault="005D5ED8" w:rsidP="009A4D3F">
      <w:pPr>
        <w:ind w:right="140" w:firstLine="0"/>
        <w:jc w:val="left"/>
        <w:rPr>
          <w:rFonts w:ascii="Times New Roman" w:hAnsi="Times New Roman"/>
          <w:bCs/>
          <w:sz w:val="28"/>
          <w:szCs w:val="28"/>
        </w:rPr>
      </w:pPr>
      <w:r w:rsidRPr="00F319DC">
        <w:rPr>
          <w:rFonts w:ascii="Times New Roman" w:hAnsi="Times New Roman"/>
          <w:sz w:val="28"/>
          <w:szCs w:val="28"/>
        </w:rPr>
        <w:t xml:space="preserve">от </w:t>
      </w:r>
      <w:r w:rsidR="00F319DC" w:rsidRPr="00F319DC">
        <w:rPr>
          <w:rFonts w:ascii="Times New Roman" w:hAnsi="Times New Roman"/>
          <w:sz w:val="28"/>
          <w:szCs w:val="28"/>
        </w:rPr>
        <w:t xml:space="preserve">17.12.2021 </w:t>
      </w:r>
      <w:r w:rsidRPr="00F319DC">
        <w:rPr>
          <w:rFonts w:ascii="Times New Roman" w:hAnsi="Times New Roman"/>
          <w:sz w:val="28"/>
          <w:szCs w:val="28"/>
        </w:rPr>
        <w:t>г</w:t>
      </w:r>
      <w:r w:rsidR="00EC2730" w:rsidRPr="00F319DC">
        <w:rPr>
          <w:rFonts w:ascii="Times New Roman" w:hAnsi="Times New Roman"/>
          <w:sz w:val="28"/>
          <w:szCs w:val="28"/>
        </w:rPr>
        <w:t xml:space="preserve"> </w:t>
      </w:r>
      <w:r w:rsidR="00F319DC" w:rsidRPr="00F319DC">
        <w:rPr>
          <w:rFonts w:ascii="Times New Roman" w:hAnsi="Times New Roman"/>
          <w:sz w:val="28"/>
          <w:szCs w:val="28"/>
        </w:rPr>
        <w:t xml:space="preserve">№ 46 </w:t>
      </w:r>
      <w:r w:rsidR="005F5F9F">
        <w:rPr>
          <w:rFonts w:ascii="Times New Roman" w:hAnsi="Times New Roman"/>
          <w:sz w:val="28"/>
          <w:szCs w:val="28"/>
        </w:rPr>
        <w:t xml:space="preserve"> </w:t>
      </w:r>
      <w:r w:rsidR="002057D4" w:rsidRPr="002057D4">
        <w:rPr>
          <w:rFonts w:ascii="Times New Roman" w:hAnsi="Times New Roman"/>
          <w:sz w:val="28"/>
          <w:szCs w:val="28"/>
        </w:rPr>
        <w:t xml:space="preserve"> </w:t>
      </w:r>
      <w:r w:rsidRPr="002057D4">
        <w:rPr>
          <w:rFonts w:ascii="Times New Roman" w:hAnsi="Times New Roman"/>
          <w:sz w:val="28"/>
          <w:szCs w:val="28"/>
        </w:rPr>
        <w:t>«</w:t>
      </w:r>
      <w:r w:rsidR="009A4D3F" w:rsidRPr="009A4D3F">
        <w:rPr>
          <w:rFonts w:ascii="Times New Roman" w:hAnsi="Times New Roman"/>
          <w:b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F319DC">
        <w:rPr>
          <w:rFonts w:ascii="Times New Roman" w:hAnsi="Times New Roman"/>
          <w:bCs/>
          <w:sz w:val="28"/>
          <w:szCs w:val="28"/>
        </w:rPr>
        <w:t>Латненского сельского</w:t>
      </w:r>
    </w:p>
    <w:p w:rsidR="009A4D3F" w:rsidRDefault="009A4D3F" w:rsidP="009A4D3F">
      <w:pPr>
        <w:ind w:right="140" w:firstLine="0"/>
        <w:jc w:val="left"/>
        <w:rPr>
          <w:rFonts w:ascii="Times New Roman" w:hAnsi="Times New Roman"/>
          <w:bCs/>
          <w:sz w:val="28"/>
          <w:szCs w:val="28"/>
        </w:rPr>
      </w:pPr>
      <w:r w:rsidRPr="009A4D3F">
        <w:rPr>
          <w:rFonts w:ascii="Times New Roman" w:hAnsi="Times New Roman"/>
          <w:bCs/>
          <w:sz w:val="28"/>
          <w:szCs w:val="28"/>
        </w:rPr>
        <w:t xml:space="preserve">поселения Семилукского муниципального района </w:t>
      </w:r>
    </w:p>
    <w:p w:rsidR="00362230" w:rsidRDefault="009A4D3F" w:rsidP="009A4D3F">
      <w:pPr>
        <w:ind w:right="140" w:firstLine="0"/>
        <w:jc w:val="left"/>
        <w:rPr>
          <w:rFonts w:ascii="Times New Roman" w:hAnsi="Times New Roman"/>
          <w:bCs/>
          <w:sz w:val="28"/>
          <w:szCs w:val="28"/>
        </w:rPr>
      </w:pPr>
      <w:r w:rsidRPr="009A4D3F">
        <w:rPr>
          <w:rFonts w:ascii="Times New Roman" w:hAnsi="Times New Roman"/>
          <w:bCs/>
          <w:sz w:val="28"/>
          <w:szCs w:val="28"/>
        </w:rPr>
        <w:t>Воронежской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9A4D3F" w:rsidRPr="002057D4" w:rsidRDefault="009A4D3F" w:rsidP="009A4D3F">
      <w:pPr>
        <w:ind w:right="140" w:firstLine="0"/>
        <w:jc w:val="left"/>
        <w:rPr>
          <w:rFonts w:ascii="Times New Roman" w:hAnsi="Times New Roman"/>
          <w:sz w:val="28"/>
          <w:szCs w:val="28"/>
        </w:rPr>
      </w:pPr>
    </w:p>
    <w:p w:rsidR="005534A6" w:rsidRPr="002057D4" w:rsidRDefault="002057D4" w:rsidP="002057D4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915ED4" w:rsidRPr="002057D4">
        <w:rPr>
          <w:rFonts w:ascii="Times New Roman" w:hAnsi="Times New Roman"/>
          <w:bCs/>
          <w:color w:val="000000"/>
          <w:sz w:val="28"/>
          <w:szCs w:val="28"/>
        </w:rPr>
        <w:t xml:space="preserve"> целях пр</w:t>
      </w:r>
      <w:r w:rsidR="005534A6" w:rsidRPr="002057D4">
        <w:rPr>
          <w:rFonts w:ascii="Times New Roman" w:hAnsi="Times New Roman"/>
          <w:bCs/>
          <w:color w:val="000000"/>
          <w:sz w:val="28"/>
          <w:szCs w:val="28"/>
        </w:rPr>
        <w:t xml:space="preserve">иведения нормативных правовых </w:t>
      </w:r>
      <w:r w:rsidR="00915ED4" w:rsidRPr="002057D4">
        <w:rPr>
          <w:rFonts w:ascii="Times New Roman" w:hAnsi="Times New Roman"/>
          <w:bCs/>
          <w:color w:val="000000"/>
          <w:sz w:val="28"/>
          <w:szCs w:val="28"/>
        </w:rPr>
        <w:t>актов</w:t>
      </w:r>
      <w:r w:rsidR="00C03C55" w:rsidRPr="002057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33ABA">
        <w:rPr>
          <w:rFonts w:ascii="Times New Roman" w:hAnsi="Times New Roman"/>
          <w:bCs/>
          <w:color w:val="000000"/>
          <w:sz w:val="28"/>
          <w:szCs w:val="28"/>
        </w:rPr>
        <w:t>Латненского сельского</w:t>
      </w:r>
      <w:r w:rsidRPr="002057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15ED4" w:rsidRPr="002057D4">
        <w:rPr>
          <w:rFonts w:ascii="Times New Roman" w:hAnsi="Times New Roman"/>
          <w:bCs/>
          <w:color w:val="000000"/>
          <w:sz w:val="28"/>
          <w:szCs w:val="28"/>
        </w:rPr>
        <w:t xml:space="preserve">поселения  </w:t>
      </w:r>
      <w:r w:rsidRPr="002057D4">
        <w:rPr>
          <w:rFonts w:ascii="Times New Roman" w:hAnsi="Times New Roman"/>
          <w:bCs/>
          <w:color w:val="000000"/>
          <w:sz w:val="28"/>
          <w:szCs w:val="28"/>
        </w:rPr>
        <w:t>Семилукского</w:t>
      </w:r>
      <w:r w:rsidR="005534A6" w:rsidRPr="002057D4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</w:t>
      </w:r>
      <w:r w:rsidR="00915ED4" w:rsidRPr="002057D4">
        <w:rPr>
          <w:rFonts w:ascii="Times New Roman" w:hAnsi="Times New Roman"/>
          <w:bCs/>
          <w:color w:val="000000"/>
          <w:sz w:val="28"/>
          <w:szCs w:val="28"/>
        </w:rPr>
        <w:t xml:space="preserve">района в соответствие с действующим законодательством, </w:t>
      </w:r>
      <w:r w:rsidR="00915ED4" w:rsidRPr="002057D4">
        <w:rPr>
          <w:rFonts w:ascii="Times New Roman" w:hAnsi="Times New Roman"/>
          <w:sz w:val="28"/>
          <w:szCs w:val="28"/>
        </w:rPr>
        <w:t>руководствуясь Федеральным законом от 06.10.2003 г.</w:t>
      </w:r>
      <w:r w:rsidR="0057645E" w:rsidRPr="002057D4">
        <w:rPr>
          <w:rFonts w:ascii="Times New Roman" w:hAnsi="Times New Roman"/>
          <w:sz w:val="28"/>
          <w:szCs w:val="28"/>
        </w:rPr>
        <w:t xml:space="preserve"> </w:t>
      </w:r>
      <w:r w:rsidR="00915ED4" w:rsidRPr="002057D4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7A0421" w:rsidRPr="002057D4">
        <w:rPr>
          <w:rFonts w:ascii="Times New Roman" w:hAnsi="Times New Roman"/>
          <w:sz w:val="28"/>
          <w:szCs w:val="28"/>
        </w:rPr>
        <w:t xml:space="preserve"> </w:t>
      </w:r>
      <w:r w:rsidR="005534A6" w:rsidRPr="002057D4">
        <w:rPr>
          <w:rFonts w:ascii="Times New Roman" w:hAnsi="Times New Roman"/>
          <w:sz w:val="28"/>
          <w:szCs w:val="28"/>
        </w:rPr>
        <w:t>Федеральным законом</w:t>
      </w:r>
      <w:r w:rsidR="00C131F6" w:rsidRPr="002057D4">
        <w:rPr>
          <w:rFonts w:ascii="Times New Roman" w:hAnsi="Times New Roman"/>
          <w:sz w:val="28"/>
          <w:szCs w:val="28"/>
        </w:rPr>
        <w:t xml:space="preserve"> от 31.07.2020 г</w:t>
      </w:r>
      <w:r w:rsidR="00F04DAD" w:rsidRPr="002057D4">
        <w:rPr>
          <w:rFonts w:ascii="Times New Roman" w:hAnsi="Times New Roman"/>
          <w:sz w:val="28"/>
          <w:szCs w:val="28"/>
        </w:rPr>
        <w:t>.</w:t>
      </w:r>
      <w:r w:rsidR="00C131F6" w:rsidRPr="002057D4">
        <w:rPr>
          <w:rFonts w:ascii="Times New Roman" w:hAnsi="Times New Roman"/>
          <w:sz w:val="28"/>
          <w:szCs w:val="28"/>
        </w:rPr>
        <w:t xml:space="preserve"> </w:t>
      </w:r>
      <w:r w:rsidR="007A0421" w:rsidRPr="002057D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A0421" w:rsidRPr="002057D4">
        <w:rPr>
          <w:rFonts w:ascii="Times New Roman" w:hAnsi="Times New Roman"/>
          <w:sz w:val="28"/>
          <w:szCs w:val="28"/>
        </w:rPr>
        <w:t>2</w:t>
      </w:r>
      <w:r w:rsidR="006827C9" w:rsidRPr="002057D4">
        <w:rPr>
          <w:rFonts w:ascii="Times New Roman" w:hAnsi="Times New Roman"/>
          <w:sz w:val="28"/>
          <w:szCs w:val="28"/>
        </w:rPr>
        <w:t>48</w:t>
      </w:r>
      <w:r w:rsidR="007A0421" w:rsidRPr="002057D4">
        <w:rPr>
          <w:rFonts w:ascii="Times New Roman" w:hAnsi="Times New Roman"/>
          <w:sz w:val="28"/>
          <w:szCs w:val="28"/>
        </w:rPr>
        <w:t>-ФЗ</w:t>
      </w:r>
      <w:r w:rsidR="006827C9" w:rsidRPr="002057D4">
        <w:rPr>
          <w:rFonts w:ascii="Times New Roman" w:hAnsi="Times New Roman"/>
          <w:sz w:val="28"/>
          <w:szCs w:val="28"/>
        </w:rPr>
        <w:t xml:space="preserve"> </w:t>
      </w:r>
      <w:r w:rsidR="007A0421" w:rsidRPr="002057D4">
        <w:rPr>
          <w:rFonts w:ascii="Times New Roman" w:hAnsi="Times New Roman"/>
          <w:sz w:val="28"/>
          <w:szCs w:val="28"/>
        </w:rPr>
        <w:t xml:space="preserve">«О </w:t>
      </w:r>
      <w:r w:rsidR="006827C9" w:rsidRPr="002057D4">
        <w:rPr>
          <w:rFonts w:ascii="Times New Roman" w:hAnsi="Times New Roman"/>
          <w:sz w:val="28"/>
          <w:szCs w:val="28"/>
        </w:rPr>
        <w:t>государственном контроле (надзоре) муниципальном контроле в Российской Федерации», Постановлением Правительства РФ от 10.03.2022 г</w:t>
      </w:r>
      <w:r w:rsidR="00F04DAD" w:rsidRPr="002057D4">
        <w:rPr>
          <w:rFonts w:ascii="Times New Roman" w:hAnsi="Times New Roman"/>
          <w:sz w:val="28"/>
          <w:szCs w:val="28"/>
        </w:rPr>
        <w:t>.</w:t>
      </w:r>
      <w:r w:rsidR="006827C9" w:rsidRPr="002057D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827C9" w:rsidRPr="002057D4">
        <w:rPr>
          <w:rFonts w:ascii="Times New Roman" w:hAnsi="Times New Roman"/>
          <w:sz w:val="28"/>
          <w:szCs w:val="28"/>
        </w:rPr>
        <w:t>336 «Об особенностях организации и осуществления государственного контроля (надзора), муниципального контроля»</w:t>
      </w:r>
      <w:r w:rsidR="00F04DAD" w:rsidRPr="002057D4">
        <w:rPr>
          <w:rFonts w:ascii="Times New Roman" w:hAnsi="Times New Roman"/>
          <w:sz w:val="28"/>
          <w:szCs w:val="28"/>
        </w:rPr>
        <w:t>,</w:t>
      </w:r>
      <w:r w:rsidR="007A0421" w:rsidRPr="002057D4">
        <w:rPr>
          <w:rFonts w:ascii="Times New Roman" w:hAnsi="Times New Roman"/>
          <w:sz w:val="28"/>
          <w:szCs w:val="28"/>
        </w:rPr>
        <w:t xml:space="preserve"> </w:t>
      </w:r>
      <w:r w:rsidR="005534A6" w:rsidRPr="002057D4">
        <w:rPr>
          <w:rFonts w:ascii="Times New Roman" w:hAnsi="Times New Roman"/>
          <w:sz w:val="28"/>
          <w:szCs w:val="28"/>
        </w:rPr>
        <w:t xml:space="preserve">Уставом </w:t>
      </w:r>
      <w:r w:rsidR="005F5F9F" w:rsidRPr="005F5F9F">
        <w:rPr>
          <w:rFonts w:ascii="Times New Roman" w:hAnsi="Times New Roman"/>
          <w:sz w:val="28"/>
          <w:szCs w:val="28"/>
        </w:rPr>
        <w:t>Латненского сельского</w:t>
      </w:r>
      <w:r w:rsidRPr="005F5F9F">
        <w:rPr>
          <w:rFonts w:ascii="Times New Roman" w:hAnsi="Times New Roman"/>
          <w:sz w:val="28"/>
          <w:szCs w:val="28"/>
        </w:rPr>
        <w:t xml:space="preserve"> </w:t>
      </w:r>
      <w:r w:rsidR="00915ED4" w:rsidRPr="005F5F9F">
        <w:rPr>
          <w:rFonts w:ascii="Times New Roman" w:hAnsi="Times New Roman"/>
          <w:sz w:val="28"/>
          <w:szCs w:val="28"/>
        </w:rPr>
        <w:t>поселения</w:t>
      </w:r>
      <w:r w:rsidR="00915ED4" w:rsidRPr="002057D4">
        <w:rPr>
          <w:rFonts w:ascii="Times New Roman" w:hAnsi="Times New Roman"/>
          <w:color w:val="000000"/>
          <w:sz w:val="28"/>
          <w:szCs w:val="28"/>
        </w:rPr>
        <w:t xml:space="preserve">, Совет народных депутатов  </w:t>
      </w:r>
      <w:r w:rsidR="005F5F9F" w:rsidRPr="005F5F9F">
        <w:rPr>
          <w:rFonts w:ascii="Times New Roman" w:hAnsi="Times New Roman"/>
          <w:color w:val="000000"/>
          <w:sz w:val="28"/>
          <w:szCs w:val="28"/>
        </w:rPr>
        <w:t xml:space="preserve">Латненского сельского </w:t>
      </w:r>
      <w:r w:rsidR="00915ED4" w:rsidRPr="005F5F9F">
        <w:rPr>
          <w:rFonts w:ascii="Times New Roman" w:hAnsi="Times New Roman"/>
          <w:color w:val="000000"/>
          <w:sz w:val="28"/>
          <w:szCs w:val="28"/>
        </w:rPr>
        <w:t>поселения</w:t>
      </w:r>
    </w:p>
    <w:p w:rsidR="00362230" w:rsidRPr="002057D4" w:rsidRDefault="00362230" w:rsidP="002057D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057D4">
        <w:rPr>
          <w:rFonts w:ascii="Times New Roman" w:hAnsi="Times New Roman"/>
          <w:sz w:val="28"/>
          <w:szCs w:val="28"/>
        </w:rPr>
        <w:t>РЕШИЛ:</w:t>
      </w:r>
    </w:p>
    <w:p w:rsidR="00D804F2" w:rsidRDefault="00362230" w:rsidP="00D804F2">
      <w:pPr>
        <w:ind w:right="140" w:firstLine="709"/>
        <w:rPr>
          <w:rFonts w:ascii="Times New Roman" w:hAnsi="Times New Roman"/>
          <w:bCs/>
          <w:sz w:val="28"/>
          <w:szCs w:val="28"/>
        </w:rPr>
      </w:pPr>
      <w:r w:rsidRPr="002057D4">
        <w:rPr>
          <w:rFonts w:ascii="Times New Roman" w:hAnsi="Times New Roman"/>
          <w:sz w:val="28"/>
          <w:szCs w:val="28"/>
        </w:rPr>
        <w:t>1.</w:t>
      </w:r>
      <w:r w:rsidR="005534A6" w:rsidRPr="002057D4">
        <w:rPr>
          <w:rFonts w:ascii="Times New Roman" w:hAnsi="Times New Roman"/>
          <w:sz w:val="28"/>
          <w:szCs w:val="28"/>
        </w:rPr>
        <w:t xml:space="preserve"> </w:t>
      </w:r>
      <w:r w:rsidRPr="002057D4">
        <w:rPr>
          <w:rFonts w:ascii="Times New Roman" w:hAnsi="Times New Roman"/>
          <w:sz w:val="28"/>
          <w:szCs w:val="28"/>
        </w:rPr>
        <w:t>Внест</w:t>
      </w:r>
      <w:r w:rsidR="00F53DA1" w:rsidRPr="002057D4">
        <w:rPr>
          <w:rFonts w:ascii="Times New Roman" w:hAnsi="Times New Roman"/>
          <w:sz w:val="28"/>
          <w:szCs w:val="28"/>
        </w:rPr>
        <w:t xml:space="preserve">и </w:t>
      </w:r>
      <w:r w:rsidR="00D804F2">
        <w:rPr>
          <w:rFonts w:ascii="Times New Roman" w:hAnsi="Times New Roman"/>
          <w:bCs/>
          <w:sz w:val="28"/>
          <w:szCs w:val="28"/>
        </w:rPr>
        <w:t>изменения</w:t>
      </w:r>
      <w:r w:rsidR="00D804F2" w:rsidRPr="002057D4">
        <w:rPr>
          <w:rFonts w:ascii="Times New Roman" w:hAnsi="Times New Roman"/>
          <w:sz w:val="28"/>
          <w:szCs w:val="28"/>
        </w:rPr>
        <w:t xml:space="preserve"> </w:t>
      </w:r>
      <w:r w:rsidR="00F53DA1" w:rsidRPr="002057D4">
        <w:rPr>
          <w:rFonts w:ascii="Times New Roman" w:hAnsi="Times New Roman"/>
          <w:sz w:val="28"/>
          <w:szCs w:val="28"/>
        </w:rPr>
        <w:t xml:space="preserve">в </w:t>
      </w:r>
      <w:r w:rsidR="00681CED" w:rsidRPr="002057D4">
        <w:rPr>
          <w:rFonts w:ascii="Times New Roman" w:hAnsi="Times New Roman"/>
          <w:sz w:val="28"/>
          <w:szCs w:val="28"/>
        </w:rPr>
        <w:t>решение Совета народных депутатов</w:t>
      </w:r>
      <w:r w:rsidR="0057645E" w:rsidRPr="002057D4">
        <w:rPr>
          <w:rFonts w:ascii="Times New Roman" w:hAnsi="Times New Roman"/>
          <w:sz w:val="28"/>
          <w:szCs w:val="28"/>
        </w:rPr>
        <w:t xml:space="preserve"> </w:t>
      </w:r>
      <w:r w:rsidR="005F5F9F">
        <w:rPr>
          <w:rFonts w:ascii="Times New Roman" w:hAnsi="Times New Roman"/>
          <w:sz w:val="28"/>
          <w:szCs w:val="28"/>
        </w:rPr>
        <w:t>Латненского сельского</w:t>
      </w:r>
      <w:r w:rsidR="002057D4" w:rsidRPr="002057D4">
        <w:rPr>
          <w:rFonts w:ascii="Times New Roman" w:hAnsi="Times New Roman"/>
          <w:sz w:val="28"/>
          <w:szCs w:val="28"/>
        </w:rPr>
        <w:t xml:space="preserve"> </w:t>
      </w:r>
      <w:r w:rsidR="00681CED" w:rsidRPr="002057D4">
        <w:rPr>
          <w:rFonts w:ascii="Times New Roman" w:hAnsi="Times New Roman"/>
          <w:sz w:val="28"/>
          <w:szCs w:val="28"/>
        </w:rPr>
        <w:t xml:space="preserve">поселения </w:t>
      </w:r>
      <w:r w:rsidR="002057D4" w:rsidRPr="002057D4">
        <w:rPr>
          <w:rFonts w:ascii="Times New Roman" w:hAnsi="Times New Roman"/>
          <w:sz w:val="28"/>
          <w:szCs w:val="28"/>
        </w:rPr>
        <w:t>Семилукского</w:t>
      </w:r>
      <w:r w:rsidR="00681CED" w:rsidRPr="002057D4">
        <w:rPr>
          <w:rFonts w:ascii="Times New Roman" w:hAnsi="Times New Roman"/>
          <w:sz w:val="28"/>
          <w:szCs w:val="28"/>
        </w:rPr>
        <w:t xml:space="preserve"> муниципального района Воронеж</w:t>
      </w:r>
      <w:r w:rsidR="005968F2" w:rsidRPr="002057D4">
        <w:rPr>
          <w:rFonts w:ascii="Times New Roman" w:hAnsi="Times New Roman"/>
          <w:sz w:val="28"/>
          <w:szCs w:val="28"/>
        </w:rPr>
        <w:t xml:space="preserve">ской </w:t>
      </w:r>
      <w:r w:rsidR="005968F2" w:rsidRPr="002057D4">
        <w:rPr>
          <w:rFonts w:ascii="Times New Roman" w:hAnsi="Times New Roman"/>
          <w:sz w:val="28"/>
          <w:szCs w:val="28"/>
        </w:rPr>
        <w:lastRenderedPageBreak/>
        <w:t xml:space="preserve">области </w:t>
      </w:r>
      <w:r w:rsidR="005968F2" w:rsidRPr="005F5F9F">
        <w:rPr>
          <w:rFonts w:ascii="Times New Roman" w:hAnsi="Times New Roman"/>
          <w:sz w:val="28"/>
          <w:szCs w:val="28"/>
        </w:rPr>
        <w:t xml:space="preserve">от </w:t>
      </w:r>
      <w:r w:rsidR="005F5F9F" w:rsidRPr="005F5F9F">
        <w:rPr>
          <w:rFonts w:ascii="Times New Roman" w:hAnsi="Times New Roman"/>
          <w:sz w:val="28"/>
          <w:szCs w:val="28"/>
        </w:rPr>
        <w:t xml:space="preserve">17.12.2021 </w:t>
      </w:r>
      <w:r w:rsidR="00FA2D2B" w:rsidRPr="005F5F9F">
        <w:rPr>
          <w:rFonts w:ascii="Times New Roman" w:hAnsi="Times New Roman"/>
          <w:sz w:val="28"/>
          <w:szCs w:val="28"/>
        </w:rPr>
        <w:t>г.</w:t>
      </w:r>
      <w:r w:rsidR="0057645E" w:rsidRPr="005F5F9F">
        <w:rPr>
          <w:rFonts w:ascii="Times New Roman" w:hAnsi="Times New Roman"/>
          <w:sz w:val="28"/>
          <w:szCs w:val="28"/>
        </w:rPr>
        <w:t xml:space="preserve"> </w:t>
      </w:r>
      <w:r w:rsidR="005F5F9F" w:rsidRPr="005F5F9F">
        <w:rPr>
          <w:rFonts w:ascii="Times New Roman" w:hAnsi="Times New Roman"/>
          <w:sz w:val="28"/>
          <w:szCs w:val="28"/>
        </w:rPr>
        <w:t>№ 46</w:t>
      </w:r>
      <w:r w:rsidR="002057D4" w:rsidRPr="002057D4">
        <w:rPr>
          <w:rFonts w:ascii="Times New Roman" w:hAnsi="Times New Roman"/>
          <w:sz w:val="28"/>
          <w:szCs w:val="28"/>
        </w:rPr>
        <w:t xml:space="preserve"> </w:t>
      </w:r>
      <w:r w:rsidR="005968F2" w:rsidRPr="002057D4">
        <w:rPr>
          <w:rFonts w:ascii="Times New Roman" w:hAnsi="Times New Roman"/>
          <w:sz w:val="28"/>
          <w:szCs w:val="28"/>
        </w:rPr>
        <w:t>«</w:t>
      </w:r>
      <w:r w:rsidR="009A4D3F" w:rsidRPr="009A4D3F">
        <w:rPr>
          <w:rFonts w:ascii="Times New Roman" w:hAnsi="Times New Roman"/>
          <w:b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5F5F9F">
        <w:rPr>
          <w:rFonts w:ascii="Times New Roman" w:hAnsi="Times New Roman"/>
          <w:bCs/>
          <w:sz w:val="28"/>
          <w:szCs w:val="28"/>
        </w:rPr>
        <w:t xml:space="preserve">Латненского сельского </w:t>
      </w:r>
      <w:r w:rsidR="009A4D3F" w:rsidRPr="009A4D3F">
        <w:rPr>
          <w:rFonts w:ascii="Times New Roman" w:hAnsi="Times New Roman"/>
          <w:bCs/>
          <w:sz w:val="28"/>
          <w:szCs w:val="28"/>
        </w:rPr>
        <w:t xml:space="preserve"> поселения Семилукского муниципального района Воронежской области</w:t>
      </w:r>
      <w:r w:rsidR="002057D4">
        <w:rPr>
          <w:rFonts w:ascii="Times New Roman" w:hAnsi="Times New Roman"/>
          <w:bCs/>
          <w:sz w:val="28"/>
          <w:szCs w:val="28"/>
        </w:rPr>
        <w:t xml:space="preserve">» </w:t>
      </w:r>
      <w:r w:rsidR="00D804F2" w:rsidRPr="00CE206D">
        <w:rPr>
          <w:rFonts w:ascii="Times New Roman" w:hAnsi="Times New Roman"/>
          <w:bCs/>
          <w:sz w:val="28"/>
          <w:szCs w:val="28"/>
        </w:rPr>
        <w:t>изложи</w:t>
      </w:r>
      <w:r w:rsidR="00D804F2">
        <w:rPr>
          <w:rFonts w:ascii="Times New Roman" w:hAnsi="Times New Roman"/>
          <w:bCs/>
          <w:sz w:val="28"/>
          <w:szCs w:val="28"/>
        </w:rPr>
        <w:t>в</w:t>
      </w:r>
      <w:r w:rsidR="00D804F2" w:rsidRPr="00CE206D">
        <w:rPr>
          <w:rFonts w:ascii="Times New Roman" w:hAnsi="Times New Roman"/>
          <w:bCs/>
          <w:sz w:val="28"/>
          <w:szCs w:val="28"/>
        </w:rPr>
        <w:t xml:space="preserve"> </w:t>
      </w:r>
      <w:r w:rsidR="00D804F2">
        <w:rPr>
          <w:rFonts w:ascii="Times New Roman" w:hAnsi="Times New Roman"/>
          <w:bCs/>
          <w:sz w:val="28"/>
          <w:szCs w:val="28"/>
        </w:rPr>
        <w:t>р</w:t>
      </w:r>
      <w:r w:rsidR="00D804F2" w:rsidRPr="00CE206D">
        <w:rPr>
          <w:rFonts w:ascii="Times New Roman" w:hAnsi="Times New Roman"/>
          <w:bCs/>
          <w:sz w:val="28"/>
          <w:szCs w:val="28"/>
        </w:rPr>
        <w:t xml:space="preserve">аздел 4 приложения к </w:t>
      </w:r>
      <w:r w:rsidR="00D804F2">
        <w:rPr>
          <w:rFonts w:ascii="Times New Roman" w:hAnsi="Times New Roman"/>
          <w:bCs/>
          <w:sz w:val="28"/>
          <w:szCs w:val="28"/>
        </w:rPr>
        <w:t>решению</w:t>
      </w:r>
      <w:r w:rsidR="00D804F2" w:rsidRPr="00CE206D">
        <w:rPr>
          <w:rFonts w:ascii="Times New Roman" w:hAnsi="Times New Roman"/>
          <w:bCs/>
          <w:sz w:val="28"/>
          <w:szCs w:val="28"/>
        </w:rPr>
        <w:t xml:space="preserve"> в новой редакции:</w:t>
      </w:r>
    </w:p>
    <w:p w:rsidR="00D804F2" w:rsidRPr="00D804F2" w:rsidRDefault="00D804F2" w:rsidP="00D804F2">
      <w:pPr>
        <w:ind w:firstLine="709"/>
        <w:rPr>
          <w:rFonts w:ascii="Times New Roman" w:hAnsi="Times New Roman"/>
          <w:bCs/>
          <w:sz w:val="28"/>
          <w:szCs w:val="28"/>
        </w:rPr>
      </w:pPr>
      <w:r w:rsidRPr="00D804F2">
        <w:rPr>
          <w:rFonts w:ascii="Times New Roman" w:hAnsi="Times New Roman"/>
          <w:bCs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804F2" w:rsidRPr="00D804F2" w:rsidRDefault="00D804F2" w:rsidP="00D804F2">
      <w:pPr>
        <w:ind w:firstLine="709"/>
        <w:rPr>
          <w:rFonts w:ascii="Times New Roman" w:hAnsi="Times New Roman"/>
          <w:bCs/>
          <w:sz w:val="28"/>
          <w:szCs w:val="28"/>
        </w:rPr>
      </w:pPr>
      <w:r w:rsidRPr="00D804F2">
        <w:rPr>
          <w:rFonts w:ascii="Times New Roman" w:hAnsi="Times New Roman"/>
          <w:bCs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судебном порядке.</w:t>
      </w:r>
    </w:p>
    <w:p w:rsidR="00D804F2" w:rsidRPr="00D804F2" w:rsidRDefault="00D804F2" w:rsidP="00D804F2">
      <w:pPr>
        <w:ind w:firstLine="709"/>
        <w:rPr>
          <w:rFonts w:ascii="Times New Roman" w:hAnsi="Times New Roman"/>
          <w:bCs/>
          <w:sz w:val="28"/>
          <w:szCs w:val="28"/>
        </w:rPr>
      </w:pPr>
      <w:r w:rsidRPr="00D804F2">
        <w:rPr>
          <w:rFonts w:ascii="Times New Roman" w:hAnsi="Times New Roman"/>
          <w:bCs/>
          <w:sz w:val="28"/>
          <w:szCs w:val="28"/>
        </w:rPr>
        <w:t>4.2. Досудебный порядок подачи жалоб на решения администрации, действия (бездействие) должностных лиц, уполномоченных осуществлять контроль в сфере благоустройства, не применяется.».</w:t>
      </w:r>
    </w:p>
    <w:p w:rsidR="004C5602" w:rsidRPr="002057D4" w:rsidRDefault="004C5602" w:rsidP="004C5602">
      <w:pPr>
        <w:ind w:firstLine="709"/>
        <w:rPr>
          <w:rFonts w:ascii="Times New Roman" w:hAnsi="Times New Roman"/>
          <w:sz w:val="28"/>
          <w:szCs w:val="28"/>
        </w:rPr>
      </w:pPr>
      <w:r w:rsidRPr="002057D4">
        <w:rPr>
          <w:rFonts w:ascii="Times New Roman" w:hAnsi="Times New Roman"/>
          <w:sz w:val="28"/>
          <w:szCs w:val="28"/>
        </w:rPr>
        <w:t>2. Обнародовать настоящее решение и разместить на официальном сайте в сети Интернет.</w:t>
      </w:r>
    </w:p>
    <w:p w:rsidR="004C5602" w:rsidRPr="002057D4" w:rsidRDefault="004C5602" w:rsidP="004C5602">
      <w:pPr>
        <w:ind w:firstLine="709"/>
        <w:rPr>
          <w:rFonts w:ascii="Times New Roman" w:hAnsi="Times New Roman"/>
          <w:sz w:val="28"/>
          <w:szCs w:val="28"/>
        </w:rPr>
      </w:pPr>
      <w:r w:rsidRPr="002057D4">
        <w:rPr>
          <w:rFonts w:ascii="Times New Roman" w:hAnsi="Times New Roman"/>
          <w:sz w:val="28"/>
          <w:szCs w:val="28"/>
        </w:rPr>
        <w:t>3. Настоящее решение вступает в силу после его обнародования.</w:t>
      </w:r>
    </w:p>
    <w:p w:rsidR="004C5602" w:rsidRPr="002057D4" w:rsidRDefault="004C5602" w:rsidP="004C5602">
      <w:pPr>
        <w:ind w:firstLine="709"/>
        <w:rPr>
          <w:rFonts w:ascii="Times New Roman" w:hAnsi="Times New Roman"/>
          <w:sz w:val="28"/>
          <w:szCs w:val="28"/>
        </w:rPr>
      </w:pPr>
      <w:r w:rsidRPr="002057D4">
        <w:rPr>
          <w:rFonts w:ascii="Times New Roman" w:hAnsi="Times New Roman"/>
          <w:sz w:val="28"/>
          <w:szCs w:val="28"/>
        </w:rPr>
        <w:t>4. Контроль исполнения данного решения оставляю за собой.</w:t>
      </w:r>
    </w:p>
    <w:p w:rsidR="004C5602" w:rsidRPr="002057D4" w:rsidRDefault="004C5602" w:rsidP="004C5602">
      <w:pPr>
        <w:ind w:right="140" w:firstLine="709"/>
        <w:rPr>
          <w:rFonts w:ascii="Times New Roman" w:hAnsi="Times New Roman"/>
          <w:sz w:val="28"/>
          <w:szCs w:val="28"/>
        </w:rPr>
      </w:pPr>
    </w:p>
    <w:p w:rsidR="004C5602" w:rsidRDefault="004C5602" w:rsidP="004C5602">
      <w:pPr>
        <w:ind w:firstLine="709"/>
        <w:rPr>
          <w:rFonts w:ascii="Times New Roman" w:hAnsi="Times New Roman"/>
          <w:sz w:val="28"/>
          <w:szCs w:val="28"/>
        </w:rPr>
      </w:pPr>
    </w:p>
    <w:p w:rsidR="001E4404" w:rsidRDefault="001E4404" w:rsidP="00D804F2">
      <w:pPr>
        <w:ind w:firstLine="709"/>
        <w:rPr>
          <w:rFonts w:ascii="Times New Roman" w:hAnsi="Times New Roman"/>
          <w:sz w:val="28"/>
          <w:szCs w:val="28"/>
        </w:rPr>
      </w:pPr>
    </w:p>
    <w:p w:rsidR="001E4404" w:rsidRPr="001E4404" w:rsidRDefault="001E4404" w:rsidP="001E4404">
      <w:pPr>
        <w:rPr>
          <w:rFonts w:ascii="Times New Roman" w:hAnsi="Times New Roman"/>
          <w:sz w:val="28"/>
          <w:szCs w:val="28"/>
        </w:rPr>
      </w:pPr>
    </w:p>
    <w:p w:rsidR="001E4404" w:rsidRPr="001E4404" w:rsidRDefault="001E4404" w:rsidP="001E4404">
      <w:pPr>
        <w:rPr>
          <w:rFonts w:ascii="Times New Roman" w:hAnsi="Times New Roman"/>
          <w:sz w:val="28"/>
          <w:szCs w:val="28"/>
        </w:rPr>
      </w:pPr>
    </w:p>
    <w:p w:rsidR="001E4404" w:rsidRPr="001E4404" w:rsidRDefault="001E4404" w:rsidP="001E4404">
      <w:pPr>
        <w:rPr>
          <w:rFonts w:ascii="Times New Roman" w:hAnsi="Times New Roman"/>
          <w:sz w:val="28"/>
          <w:szCs w:val="28"/>
        </w:rPr>
      </w:pPr>
    </w:p>
    <w:p w:rsidR="001E4404" w:rsidRPr="001E4404" w:rsidRDefault="001E4404" w:rsidP="001E4404">
      <w:pPr>
        <w:rPr>
          <w:rFonts w:ascii="Times New Roman" w:hAnsi="Times New Roman"/>
          <w:sz w:val="28"/>
          <w:szCs w:val="28"/>
        </w:rPr>
      </w:pPr>
    </w:p>
    <w:p w:rsidR="001E4404" w:rsidRPr="001E4404" w:rsidRDefault="001E4404" w:rsidP="001E4404">
      <w:pPr>
        <w:rPr>
          <w:rFonts w:ascii="Times New Roman" w:hAnsi="Times New Roman"/>
          <w:sz w:val="28"/>
          <w:szCs w:val="28"/>
        </w:rPr>
      </w:pPr>
    </w:p>
    <w:p w:rsidR="001E4404" w:rsidRDefault="001E4404" w:rsidP="00D804F2">
      <w:pPr>
        <w:ind w:firstLine="709"/>
        <w:rPr>
          <w:rFonts w:ascii="Times New Roman" w:hAnsi="Times New Roman"/>
          <w:sz w:val="28"/>
          <w:szCs w:val="28"/>
        </w:rPr>
      </w:pPr>
    </w:p>
    <w:p w:rsidR="001E4404" w:rsidRDefault="001E4404" w:rsidP="001E4404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 Совета народных депутатов</w:t>
      </w:r>
    </w:p>
    <w:p w:rsidR="001E4404" w:rsidRDefault="001E4404" w:rsidP="001E4404">
      <w:pPr>
        <w:tabs>
          <w:tab w:val="left" w:pos="8010"/>
        </w:tabs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Латненского сельского поселения                                         О.И. Мощенко</w:t>
      </w:r>
    </w:p>
    <w:p w:rsidR="001E4404" w:rsidRDefault="001E4404" w:rsidP="001E4404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E4404" w:rsidRDefault="001E4404" w:rsidP="001E4404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Латненского</w:t>
      </w:r>
    </w:p>
    <w:p w:rsidR="001E4404" w:rsidRDefault="001E4404" w:rsidP="001E4404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С.Д. Сазыкина</w:t>
      </w:r>
    </w:p>
    <w:p w:rsidR="001E4404" w:rsidRDefault="001E4404" w:rsidP="001E4404">
      <w:pPr>
        <w:ind w:firstLine="709"/>
        <w:rPr>
          <w:rFonts w:ascii="Times New Roman" w:hAnsi="Times New Roman"/>
          <w:sz w:val="28"/>
          <w:szCs w:val="28"/>
        </w:rPr>
      </w:pPr>
    </w:p>
    <w:p w:rsidR="001E4404" w:rsidRDefault="001E4404" w:rsidP="00D804F2">
      <w:pPr>
        <w:ind w:firstLine="709"/>
        <w:rPr>
          <w:rFonts w:ascii="Times New Roman" w:hAnsi="Times New Roman"/>
          <w:sz w:val="28"/>
          <w:szCs w:val="28"/>
        </w:rPr>
      </w:pPr>
    </w:p>
    <w:p w:rsidR="00D804F2" w:rsidRPr="002057D4" w:rsidRDefault="00D804F2" w:rsidP="00B700B4">
      <w:pPr>
        <w:ind w:firstLine="709"/>
        <w:rPr>
          <w:rFonts w:ascii="Times New Roman" w:hAnsi="Times New Roman"/>
          <w:sz w:val="28"/>
          <w:szCs w:val="28"/>
        </w:rPr>
      </w:pPr>
      <w:r w:rsidRPr="001E4404"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p w:rsidR="00362230" w:rsidRPr="002057D4" w:rsidRDefault="00362230" w:rsidP="00D804F2">
      <w:pPr>
        <w:ind w:right="140" w:firstLine="709"/>
        <w:rPr>
          <w:rFonts w:ascii="Times New Roman" w:hAnsi="Times New Roman"/>
          <w:sz w:val="28"/>
          <w:szCs w:val="28"/>
        </w:rPr>
      </w:pPr>
    </w:p>
    <w:p w:rsidR="00362230" w:rsidRDefault="00362230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CF6ADF" w:rsidRPr="002057D4" w:rsidRDefault="00CF6ADF" w:rsidP="002057D4">
      <w:pPr>
        <w:ind w:firstLine="709"/>
        <w:rPr>
          <w:rFonts w:ascii="Times New Roman" w:hAnsi="Times New Roman"/>
          <w:sz w:val="28"/>
          <w:szCs w:val="28"/>
        </w:rPr>
      </w:pPr>
    </w:p>
    <w:sectPr w:rsidR="00CF6ADF" w:rsidRPr="002057D4" w:rsidSect="00222A93">
      <w:type w:val="continuous"/>
      <w:pgSz w:w="11907" w:h="16839" w:code="9"/>
      <w:pgMar w:top="2268" w:right="567" w:bottom="567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EC8" w:rsidRDefault="00620EC8" w:rsidP="008641D1">
      <w:r>
        <w:separator/>
      </w:r>
    </w:p>
  </w:endnote>
  <w:endnote w:type="continuationSeparator" w:id="0">
    <w:p w:rsidR="00620EC8" w:rsidRDefault="00620EC8" w:rsidP="0086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EC8" w:rsidRDefault="00620EC8" w:rsidP="008641D1">
      <w:r>
        <w:separator/>
      </w:r>
    </w:p>
  </w:footnote>
  <w:footnote w:type="continuationSeparator" w:id="0">
    <w:p w:rsidR="00620EC8" w:rsidRDefault="00620EC8" w:rsidP="0086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ttachedTemplate r:id="rId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30"/>
    <w:rsid w:val="0003241B"/>
    <w:rsid w:val="00035206"/>
    <w:rsid w:val="00062C2D"/>
    <w:rsid w:val="000676C7"/>
    <w:rsid w:val="000744C8"/>
    <w:rsid w:val="00090734"/>
    <w:rsid w:val="000A7CBD"/>
    <w:rsid w:val="000C5D86"/>
    <w:rsid w:val="00103BE5"/>
    <w:rsid w:val="00116CBF"/>
    <w:rsid w:val="00133ABA"/>
    <w:rsid w:val="0015285E"/>
    <w:rsid w:val="0015384A"/>
    <w:rsid w:val="00194803"/>
    <w:rsid w:val="001B3887"/>
    <w:rsid w:val="001B4E46"/>
    <w:rsid w:val="001D4D71"/>
    <w:rsid w:val="001D61C7"/>
    <w:rsid w:val="001E4404"/>
    <w:rsid w:val="002057D4"/>
    <w:rsid w:val="00220330"/>
    <w:rsid w:val="00222A93"/>
    <w:rsid w:val="00241D69"/>
    <w:rsid w:val="00244750"/>
    <w:rsid w:val="002614F0"/>
    <w:rsid w:val="00262B9E"/>
    <w:rsid w:val="002B0122"/>
    <w:rsid w:val="002B7C77"/>
    <w:rsid w:val="002D2A66"/>
    <w:rsid w:val="00312463"/>
    <w:rsid w:val="003201DB"/>
    <w:rsid w:val="00324799"/>
    <w:rsid w:val="00330AFA"/>
    <w:rsid w:val="00356DB6"/>
    <w:rsid w:val="00362230"/>
    <w:rsid w:val="00370F33"/>
    <w:rsid w:val="003B47DE"/>
    <w:rsid w:val="003D0080"/>
    <w:rsid w:val="003D4698"/>
    <w:rsid w:val="00424ACE"/>
    <w:rsid w:val="004963FE"/>
    <w:rsid w:val="0049766E"/>
    <w:rsid w:val="004C0CED"/>
    <w:rsid w:val="004C5602"/>
    <w:rsid w:val="004D6E35"/>
    <w:rsid w:val="00510DD3"/>
    <w:rsid w:val="005419AF"/>
    <w:rsid w:val="005534A6"/>
    <w:rsid w:val="0056582D"/>
    <w:rsid w:val="0057645E"/>
    <w:rsid w:val="00580F19"/>
    <w:rsid w:val="0058208A"/>
    <w:rsid w:val="005821B9"/>
    <w:rsid w:val="00591067"/>
    <w:rsid w:val="005968F2"/>
    <w:rsid w:val="005B58F1"/>
    <w:rsid w:val="005C46D0"/>
    <w:rsid w:val="005D3476"/>
    <w:rsid w:val="005D58F1"/>
    <w:rsid w:val="005D5ED8"/>
    <w:rsid w:val="005F5F9F"/>
    <w:rsid w:val="00620EC8"/>
    <w:rsid w:val="00641B83"/>
    <w:rsid w:val="006624BC"/>
    <w:rsid w:val="00681CED"/>
    <w:rsid w:val="006827C9"/>
    <w:rsid w:val="006A2F12"/>
    <w:rsid w:val="006B194D"/>
    <w:rsid w:val="006D1571"/>
    <w:rsid w:val="006D4C08"/>
    <w:rsid w:val="006E353A"/>
    <w:rsid w:val="006F0D34"/>
    <w:rsid w:val="007017D1"/>
    <w:rsid w:val="0071135B"/>
    <w:rsid w:val="00745275"/>
    <w:rsid w:val="007452DB"/>
    <w:rsid w:val="00771DDF"/>
    <w:rsid w:val="00776B96"/>
    <w:rsid w:val="00787DC6"/>
    <w:rsid w:val="0079145C"/>
    <w:rsid w:val="007A0421"/>
    <w:rsid w:val="007B7394"/>
    <w:rsid w:val="007C3A35"/>
    <w:rsid w:val="007F1E00"/>
    <w:rsid w:val="00821DD5"/>
    <w:rsid w:val="008261BB"/>
    <w:rsid w:val="00830F10"/>
    <w:rsid w:val="00853D0C"/>
    <w:rsid w:val="008641D1"/>
    <w:rsid w:val="008A6DFD"/>
    <w:rsid w:val="008B5250"/>
    <w:rsid w:val="008C2312"/>
    <w:rsid w:val="008C7690"/>
    <w:rsid w:val="008F20F4"/>
    <w:rsid w:val="008F360D"/>
    <w:rsid w:val="00907876"/>
    <w:rsid w:val="00915ED4"/>
    <w:rsid w:val="00927AF4"/>
    <w:rsid w:val="00930A10"/>
    <w:rsid w:val="0093117A"/>
    <w:rsid w:val="009568C1"/>
    <w:rsid w:val="009A4D3F"/>
    <w:rsid w:val="009B0A13"/>
    <w:rsid w:val="009B1ED2"/>
    <w:rsid w:val="009D257F"/>
    <w:rsid w:val="009E60D0"/>
    <w:rsid w:val="009F7342"/>
    <w:rsid w:val="00A147A1"/>
    <w:rsid w:val="00A231E6"/>
    <w:rsid w:val="00A53C1F"/>
    <w:rsid w:val="00A8187E"/>
    <w:rsid w:val="00AA7AA7"/>
    <w:rsid w:val="00AC644C"/>
    <w:rsid w:val="00B0224D"/>
    <w:rsid w:val="00B21871"/>
    <w:rsid w:val="00B441B8"/>
    <w:rsid w:val="00B529C1"/>
    <w:rsid w:val="00B64950"/>
    <w:rsid w:val="00B700B4"/>
    <w:rsid w:val="00B76E93"/>
    <w:rsid w:val="00B96CFF"/>
    <w:rsid w:val="00BC44D8"/>
    <w:rsid w:val="00BD6E0D"/>
    <w:rsid w:val="00BE3B62"/>
    <w:rsid w:val="00BE723B"/>
    <w:rsid w:val="00C03C55"/>
    <w:rsid w:val="00C102F9"/>
    <w:rsid w:val="00C131F6"/>
    <w:rsid w:val="00C1443A"/>
    <w:rsid w:val="00C634C0"/>
    <w:rsid w:val="00C83066"/>
    <w:rsid w:val="00C9256D"/>
    <w:rsid w:val="00C95591"/>
    <w:rsid w:val="00CA31B1"/>
    <w:rsid w:val="00CB01F1"/>
    <w:rsid w:val="00CC63A8"/>
    <w:rsid w:val="00CE19D1"/>
    <w:rsid w:val="00CE274D"/>
    <w:rsid w:val="00CF6ADF"/>
    <w:rsid w:val="00D22B0E"/>
    <w:rsid w:val="00D31AD6"/>
    <w:rsid w:val="00D6720C"/>
    <w:rsid w:val="00D804F2"/>
    <w:rsid w:val="00DA6E81"/>
    <w:rsid w:val="00DE2504"/>
    <w:rsid w:val="00E4267A"/>
    <w:rsid w:val="00E53085"/>
    <w:rsid w:val="00E66664"/>
    <w:rsid w:val="00E81DB3"/>
    <w:rsid w:val="00E84438"/>
    <w:rsid w:val="00EA1593"/>
    <w:rsid w:val="00EB7AB0"/>
    <w:rsid w:val="00EC2730"/>
    <w:rsid w:val="00EF2F7D"/>
    <w:rsid w:val="00F04DAD"/>
    <w:rsid w:val="00F13EAC"/>
    <w:rsid w:val="00F22C42"/>
    <w:rsid w:val="00F319DC"/>
    <w:rsid w:val="00F53DA1"/>
    <w:rsid w:val="00F81736"/>
    <w:rsid w:val="00F8743E"/>
    <w:rsid w:val="00FA2D2B"/>
    <w:rsid w:val="00FD1948"/>
    <w:rsid w:val="00FE6F52"/>
    <w:rsid w:val="00FF46C8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36E5"/>
  <w15:docId w15:val="{01A40604-5E3D-4D6E-9594-29736E96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E353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353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353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353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353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rsid w:val="006E353A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A818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8187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8641D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641D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641D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641D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E35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6E353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8641D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E35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641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641D1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641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641D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E353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353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353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uiPriority w:val="99"/>
    <w:rsid w:val="00D804F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f0">
    <w:name w:val="No Spacing"/>
    <w:uiPriority w:val="99"/>
    <w:qFormat/>
    <w:rsid w:val="00FD194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12C39-270A-4BE8-8F16-EE720B8D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20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2697</CharactersWithSpaces>
  <SharedDoc>false</SharedDoc>
  <HLinks>
    <vt:vector size="36" baseType="variant">
      <vt:variant>
        <vt:i4>7274568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http://www.consultant.ru/document/cons_doc_LAW_381472/59976b7c4e33c250710dc861a0190f08256be9f6/</vt:lpwstr>
      </vt:variant>
      <vt:variant>
        <vt:lpwstr>dst74</vt:lpwstr>
      </vt:variant>
      <vt:variant>
        <vt:i4>5308533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dst453</vt:lpwstr>
      </vt:variant>
      <vt:variant>
        <vt:i4>6619203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dst100329</vt:lpwstr>
      </vt:variant>
      <vt:variant>
        <vt:i4>5636212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dst444</vt:lpwstr>
      </vt:variant>
      <vt:variant>
        <vt:i4>6357059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dst100368</vt:lpwstr>
      </vt:variant>
      <vt:variant>
        <vt:i4>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http://www.consultant.ru/document/cons_doc_LAW_411137/27650359c98f25ee0dd36771b5c50565552b6eb3/</vt:lpwstr>
      </vt:variant>
      <vt:variant>
        <vt:lpwstr>dst317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Пользователь Windows</cp:lastModifiedBy>
  <cp:revision>15</cp:revision>
  <cp:lastPrinted>2022-11-16T05:40:00Z</cp:lastPrinted>
  <dcterms:created xsi:type="dcterms:W3CDTF">2022-05-24T15:01:00Z</dcterms:created>
  <dcterms:modified xsi:type="dcterms:W3CDTF">2022-12-01T10:27:00Z</dcterms:modified>
</cp:coreProperties>
</file>