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5A" w:rsidRPr="0067023E" w:rsidRDefault="00B27B5A" w:rsidP="00B27B5A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46F4B905" wp14:editId="356ABD59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B5A" w:rsidRPr="0067023E" w:rsidRDefault="00B27B5A" w:rsidP="00B27B5A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B27B5A" w:rsidRPr="0067023E" w:rsidRDefault="00B27B5A" w:rsidP="00B27B5A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B27B5A" w:rsidRPr="0067023E" w:rsidRDefault="00B27B5A" w:rsidP="00B27B5A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B27B5A" w:rsidRPr="0067023E" w:rsidRDefault="00B27B5A" w:rsidP="00B27B5A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B27B5A" w:rsidRPr="00DA3E6D" w:rsidRDefault="00B27B5A" w:rsidP="00B27B5A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>396951 Воронежская область, Семилукский район, с.Латное, ул. Октябрьская, 64«б» тел/факс (847372) 98-1-13</w:t>
      </w:r>
    </w:p>
    <w:p w:rsidR="00B27B5A" w:rsidRPr="00DA3E6D" w:rsidRDefault="00B27B5A" w:rsidP="00B27B5A">
      <w:pPr>
        <w:jc w:val="center"/>
        <w:rPr>
          <w:rFonts w:cs="Arial"/>
          <w:b/>
          <w:sz w:val="16"/>
          <w:szCs w:val="16"/>
        </w:rPr>
      </w:pPr>
    </w:p>
    <w:p w:rsidR="00B27B5A" w:rsidRPr="0067023E" w:rsidRDefault="00B27B5A" w:rsidP="00B27B5A">
      <w:pPr>
        <w:pStyle w:val="aa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B27B5A" w:rsidRPr="00636977" w:rsidRDefault="00B27B5A" w:rsidP="00B27B5A">
      <w:pPr>
        <w:pStyle w:val="aa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B27B5A" w:rsidRPr="00636977" w:rsidRDefault="00B27B5A" w:rsidP="00B27B5A">
      <w:pPr>
        <w:pStyle w:val="aa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:rsidR="00B27B5A" w:rsidRPr="00636977" w:rsidRDefault="00B27B5A" w:rsidP="00B27B5A">
      <w:pPr>
        <w:pStyle w:val="aa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</w:rPr>
        <w:t> </w:t>
      </w:r>
    </w:p>
    <w:p w:rsidR="00B27B5A" w:rsidRPr="00636977" w:rsidRDefault="00B27B5A" w:rsidP="00B27B5A">
      <w:pPr>
        <w:tabs>
          <w:tab w:val="left" w:pos="1172"/>
        </w:tabs>
        <w:rPr>
          <w:rFonts w:cs="Arial"/>
        </w:rPr>
      </w:pPr>
    </w:p>
    <w:p w:rsidR="00B27B5A" w:rsidRDefault="00B27B5A" w:rsidP="00B27B5A">
      <w:pPr>
        <w:tabs>
          <w:tab w:val="left" w:pos="1172"/>
        </w:tabs>
        <w:ind w:firstLine="0"/>
        <w:jc w:val="left"/>
        <w:rPr>
          <w:rFonts w:cs="Arial"/>
        </w:rPr>
      </w:pPr>
      <w:r w:rsidRPr="00636977">
        <w:rPr>
          <w:rFonts w:cs="Arial"/>
        </w:rPr>
        <w:t xml:space="preserve">«___» ______________ 2024 г.                                                         </w:t>
      </w:r>
      <w:r>
        <w:rPr>
          <w:rFonts w:cs="Arial"/>
        </w:rPr>
        <w:t xml:space="preserve">                              </w:t>
      </w:r>
      <w:r w:rsidRPr="00636977">
        <w:rPr>
          <w:rFonts w:cs="Arial"/>
        </w:rPr>
        <w:t>№ ____</w:t>
      </w:r>
    </w:p>
    <w:p w:rsidR="00B27B5A" w:rsidRPr="00636977" w:rsidRDefault="00B27B5A" w:rsidP="00B27B5A">
      <w:pPr>
        <w:tabs>
          <w:tab w:val="left" w:pos="1172"/>
        </w:tabs>
        <w:ind w:firstLine="0"/>
        <w:jc w:val="left"/>
        <w:rPr>
          <w:rFonts w:cs="Arial"/>
        </w:rPr>
      </w:pPr>
    </w:p>
    <w:p w:rsidR="00B27B5A" w:rsidRPr="00636977" w:rsidRDefault="00B27B5A" w:rsidP="00B27B5A">
      <w:pPr>
        <w:pStyle w:val="aa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с. Латное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CD1634" w:rsidRDefault="002E205F" w:rsidP="003D071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>» на территории _______________ городского (сельского) поселения _________________ муниципального района (городского округа)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>Уставом _______________ городского (сельского) поселения _________________ муниципального района (городского округа) Воронежской области администрация ________________ городского (сельского) поселения ________________ муниципального района (городского округа) Воронежской области*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___________________________ </w:t>
      </w:r>
      <w:r w:rsidR="00CE5DC6" w:rsidRPr="00E943B7">
        <w:rPr>
          <w:rFonts w:ascii="Times New Roman" w:hAnsi="Times New Roman" w:cs="Times New Roman"/>
          <w:b w:val="0"/>
          <w:i/>
          <w:sz w:val="28"/>
          <w:szCs w:val="28"/>
        </w:rPr>
        <w:t>(наименование муниципального образования)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____________________ от «____»__________г. №____,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lastRenderedPageBreak/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собой**.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27B5A" w:rsidRDefault="00B27B5A" w:rsidP="00B27B5A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B27B5A" w:rsidRPr="008D3CBF" w:rsidRDefault="00B27B5A" w:rsidP="00B27B5A">
      <w:pPr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B27B5A" w:rsidRPr="008D3CBF" w:rsidRDefault="00B27B5A" w:rsidP="00B27B5A">
      <w:pPr>
        <w:rPr>
          <w:rFonts w:cs="Arial"/>
        </w:rPr>
      </w:pPr>
      <w:r w:rsidRPr="008D3CBF">
        <w:rPr>
          <w:rFonts w:cs="Arial"/>
        </w:rPr>
        <w:lastRenderedPageBreak/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>С.Д. Сазыкина</w:t>
      </w:r>
      <w:r w:rsidRPr="008D3CBF">
        <w:rPr>
          <w:rFonts w:cs="Arial"/>
        </w:rPr>
        <w:t xml:space="preserve"> </w:t>
      </w:r>
    </w:p>
    <w:p w:rsidR="00CE5DC6" w:rsidRPr="00DF7A91" w:rsidRDefault="00CE5DC6" w:rsidP="00792C5C">
      <w:pPr>
        <w:tabs>
          <w:tab w:val="left" w:pos="0"/>
        </w:tabs>
        <w:ind w:firstLine="0"/>
      </w:pPr>
      <w:bookmarkStart w:id="1" w:name="_GoBack"/>
      <w:bookmarkEnd w:id="1"/>
    </w:p>
    <w:sectPr w:rsidR="00CE5DC6" w:rsidRPr="00DF7A91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525" w:rsidRDefault="00B05525" w:rsidP="00DF7A91">
      <w:r>
        <w:separator/>
      </w:r>
    </w:p>
  </w:endnote>
  <w:endnote w:type="continuationSeparator" w:id="0">
    <w:p w:rsidR="00B05525" w:rsidRDefault="00B05525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525" w:rsidRDefault="00B05525" w:rsidP="00DF7A91">
      <w:r>
        <w:separator/>
      </w:r>
    </w:p>
  </w:footnote>
  <w:footnote w:type="continuationSeparator" w:id="0">
    <w:p w:rsidR="00B05525" w:rsidRDefault="00B05525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B5A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A7775B"/>
    <w:rsid w:val="00AA14F9"/>
    <w:rsid w:val="00B05525"/>
    <w:rsid w:val="00B17303"/>
    <w:rsid w:val="00B27B5A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CF085-B8E8-4B55-ABB0-F6390A87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qFormat/>
    <w:rsid w:val="00B27B5A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30</cp:revision>
  <cp:lastPrinted>2024-09-11T14:27:00Z</cp:lastPrinted>
  <dcterms:created xsi:type="dcterms:W3CDTF">2024-01-25T12:47:00Z</dcterms:created>
  <dcterms:modified xsi:type="dcterms:W3CDTF">2024-10-14T05:36:00Z</dcterms:modified>
</cp:coreProperties>
</file>