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986C8" w14:textId="6BCEE109" w:rsidR="006570DB" w:rsidRPr="000D5E20" w:rsidRDefault="006570DB" w:rsidP="006570DB">
      <w:pPr>
        <w:keepNext/>
        <w:tabs>
          <w:tab w:val="num" w:pos="576"/>
        </w:tabs>
        <w:ind w:firstLine="709"/>
        <w:jc w:val="center"/>
        <w:rPr>
          <w:sz w:val="24"/>
          <w:szCs w:val="24"/>
        </w:rPr>
      </w:pPr>
      <w:r w:rsidRPr="000D5E20">
        <w:rPr>
          <w:noProof/>
          <w:sz w:val="24"/>
          <w:szCs w:val="24"/>
          <w:lang w:val="ru-RU" w:eastAsia="ru-RU"/>
        </w:rPr>
        <w:drawing>
          <wp:inline distT="0" distB="0" distL="0" distR="0" wp14:anchorId="43DD90D1" wp14:editId="0D6B6358">
            <wp:extent cx="6667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46CDD" w14:textId="4FC6A0E9" w:rsidR="006570DB" w:rsidRPr="000D5E20" w:rsidRDefault="006570DB" w:rsidP="006570DB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eastAsia="Calibri" w:hAnsi="Arial" w:cs="Arial"/>
          <w:bCs/>
          <w:sz w:val="24"/>
          <w:szCs w:val="24"/>
          <w:lang w:val="ru-RU"/>
        </w:rPr>
      </w:pPr>
      <w:r w:rsidRPr="000D5E20">
        <w:rPr>
          <w:rFonts w:ascii="Arial" w:eastAsia="Calibri" w:hAnsi="Arial" w:cs="Arial"/>
          <w:bCs/>
          <w:iCs/>
          <w:sz w:val="24"/>
          <w:szCs w:val="24"/>
          <w:lang w:val="ru-RU"/>
        </w:rPr>
        <w:t>СОВЕТ НАРОДНЫХ ДЕПУТАТОВ</w:t>
      </w:r>
    </w:p>
    <w:p w14:paraId="31513BB1" w14:textId="1217E17D" w:rsidR="006570DB" w:rsidRPr="000D5E20" w:rsidRDefault="006570DB" w:rsidP="006570D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/>
        </w:rPr>
      </w:pPr>
      <w:r w:rsidRPr="000D5E20">
        <w:rPr>
          <w:rFonts w:ascii="Arial" w:eastAsia="Calibri" w:hAnsi="Arial" w:cs="Arial"/>
          <w:bCs/>
          <w:iCs/>
          <w:sz w:val="24"/>
          <w:szCs w:val="24"/>
          <w:lang w:val="ru-RU"/>
        </w:rPr>
        <w:t>ЛАТНЕНСКОГО СЕЛЬСКОГО ПОСЕЛЕНИЯ</w:t>
      </w:r>
    </w:p>
    <w:p w14:paraId="146BD43D" w14:textId="39323FE4" w:rsidR="006570DB" w:rsidRPr="000D5E20" w:rsidRDefault="006570DB" w:rsidP="006570D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/>
        </w:rPr>
      </w:pPr>
      <w:r w:rsidRPr="000D5E20">
        <w:rPr>
          <w:rFonts w:ascii="Arial" w:eastAsia="Calibri" w:hAnsi="Arial" w:cs="Arial"/>
          <w:bCs/>
          <w:iCs/>
          <w:sz w:val="24"/>
          <w:szCs w:val="24"/>
          <w:lang w:val="ru-RU"/>
        </w:rPr>
        <w:t>СЕМИЛУКСКОГО МУНИЦИПАЛЬНОГО РАЙОНА</w:t>
      </w:r>
    </w:p>
    <w:p w14:paraId="07B9E0F6" w14:textId="77777777" w:rsidR="006570DB" w:rsidRPr="000D5E20" w:rsidRDefault="006570DB" w:rsidP="006570D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/>
        </w:rPr>
      </w:pPr>
      <w:r w:rsidRPr="000D5E20">
        <w:rPr>
          <w:rFonts w:ascii="Arial" w:eastAsia="Calibri" w:hAnsi="Arial" w:cs="Arial"/>
          <w:bCs/>
          <w:iCs/>
          <w:sz w:val="24"/>
          <w:szCs w:val="24"/>
          <w:lang w:val="ru-RU"/>
        </w:rPr>
        <w:t>ВОРОНЕЖСКОЙ ОБЛАСТИ</w:t>
      </w:r>
    </w:p>
    <w:p w14:paraId="00F7E4B5" w14:textId="77777777" w:rsidR="006570DB" w:rsidRPr="000D5E20" w:rsidRDefault="006570DB" w:rsidP="006570DB">
      <w:pPr>
        <w:keepNext/>
        <w:tabs>
          <w:tab w:val="num" w:pos="576"/>
        </w:tabs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14:paraId="410DB517" w14:textId="77777777" w:rsidR="006570DB" w:rsidRPr="000D5E20" w:rsidRDefault="006570DB" w:rsidP="006570DB">
      <w:pPr>
        <w:keepNext/>
        <w:tabs>
          <w:tab w:val="num" w:pos="576"/>
        </w:tabs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14:paraId="45E91C2E" w14:textId="77777777" w:rsidR="006570DB" w:rsidRPr="000D5E20" w:rsidRDefault="006570DB" w:rsidP="006570DB">
      <w:pPr>
        <w:keepNext/>
        <w:tabs>
          <w:tab w:val="num" w:pos="576"/>
        </w:tabs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0D5E20">
        <w:rPr>
          <w:rFonts w:ascii="Arial" w:hAnsi="Arial" w:cs="Arial"/>
          <w:sz w:val="24"/>
          <w:szCs w:val="24"/>
          <w:lang w:val="ru-RU"/>
        </w:rPr>
        <w:t>РЕШЕНИЕ</w:t>
      </w:r>
    </w:p>
    <w:p w14:paraId="5CE4D8A8" w14:textId="475FDE3C" w:rsidR="004D7A99" w:rsidRPr="006570DB" w:rsidRDefault="004D7A99">
      <w:pPr>
        <w:pStyle w:val="a3"/>
        <w:shd w:val="clear" w:color="auto" w:fill="FFFFFF"/>
        <w:spacing w:beforeAutospacing="0" w:afterAutospacing="0"/>
        <w:ind w:left="60" w:firstLine="555"/>
        <w:jc w:val="center"/>
        <w:rPr>
          <w:color w:val="000000"/>
          <w:sz w:val="28"/>
          <w:szCs w:val="28"/>
          <w:lang w:val="ru-RU"/>
        </w:rPr>
      </w:pPr>
    </w:p>
    <w:p w14:paraId="5E6D5523" w14:textId="77777777" w:rsidR="004D7A99" w:rsidRPr="006570DB" w:rsidRDefault="000D5E20">
      <w:pPr>
        <w:pStyle w:val="a3"/>
        <w:spacing w:beforeAutospacing="0" w:afterAutospacing="0"/>
        <w:ind w:firstLine="55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079287F7" w14:textId="20CC9039" w:rsidR="004D7A99" w:rsidRPr="006570DB" w:rsidRDefault="000D5E20">
      <w:pPr>
        <w:pStyle w:val="a3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570DB">
        <w:rPr>
          <w:rFonts w:ascii="Arial" w:hAnsi="Arial" w:cs="Arial"/>
          <w:color w:val="000000"/>
          <w:lang w:val="ru-RU"/>
        </w:rPr>
        <w:t>от</w:t>
      </w:r>
      <w:r w:rsidRPr="006570DB">
        <w:rPr>
          <w:rFonts w:ascii="Arial" w:hAnsi="Arial" w:cs="Arial"/>
          <w:color w:val="000000"/>
        </w:rPr>
        <w:t> </w:t>
      </w:r>
      <w:r w:rsidR="00907522">
        <w:rPr>
          <w:rFonts w:ascii="Arial" w:hAnsi="Arial" w:cs="Arial"/>
          <w:color w:val="000000"/>
          <w:lang w:val="ru-RU"/>
        </w:rPr>
        <w:t>25</w:t>
      </w:r>
      <w:bookmarkStart w:id="0" w:name="_GoBack"/>
      <w:bookmarkEnd w:id="0"/>
      <w:r w:rsidR="006570DB" w:rsidRPr="006570DB">
        <w:rPr>
          <w:rFonts w:ascii="Arial" w:hAnsi="Arial" w:cs="Arial"/>
          <w:color w:val="000000"/>
          <w:lang w:val="ru-RU"/>
        </w:rPr>
        <w:t xml:space="preserve"> декабря 2024 г.</w:t>
      </w:r>
      <w:r w:rsidRPr="006570DB">
        <w:rPr>
          <w:rFonts w:ascii="Arial" w:hAnsi="Arial" w:cs="Arial"/>
          <w:color w:val="000000"/>
          <w:lang w:val="ru-RU"/>
        </w:rPr>
        <w:t xml:space="preserve"> №</w:t>
      </w:r>
      <w:r w:rsidRPr="006570DB">
        <w:rPr>
          <w:rFonts w:ascii="Arial" w:hAnsi="Arial" w:cs="Arial"/>
          <w:color w:val="000000"/>
        </w:rPr>
        <w:t> </w:t>
      </w:r>
      <w:r w:rsidR="006570DB" w:rsidRPr="006570DB">
        <w:rPr>
          <w:rFonts w:ascii="Arial" w:hAnsi="Arial" w:cs="Arial"/>
          <w:color w:val="000000"/>
          <w:lang w:val="ru-RU"/>
        </w:rPr>
        <w:t>178</w:t>
      </w:r>
    </w:p>
    <w:p w14:paraId="6B681C8E" w14:textId="4563B8DF" w:rsidR="004D7A99" w:rsidRPr="006570DB" w:rsidRDefault="006570DB">
      <w:pPr>
        <w:pStyle w:val="a3"/>
        <w:spacing w:beforeAutospacing="0" w:afterAutospacing="0"/>
        <w:jc w:val="both"/>
        <w:rPr>
          <w:rFonts w:ascii="Arial" w:hAnsi="Arial" w:cs="Arial"/>
          <w:color w:val="000000"/>
          <w:highlight w:val="yellow"/>
          <w:lang w:val="ru-RU"/>
        </w:rPr>
      </w:pPr>
      <w:r w:rsidRPr="006570DB">
        <w:rPr>
          <w:rFonts w:ascii="Arial" w:hAnsi="Arial" w:cs="Arial"/>
          <w:color w:val="000000"/>
          <w:lang w:val="ru-RU"/>
        </w:rPr>
        <w:t>с. Латное</w:t>
      </w:r>
    </w:p>
    <w:p w14:paraId="02254CEC" w14:textId="77777777" w:rsidR="004D7A99" w:rsidRPr="006570DB" w:rsidRDefault="004D7A99">
      <w:pPr>
        <w:pStyle w:val="a3"/>
        <w:spacing w:beforeAutospacing="0" w:afterAutospacing="0"/>
        <w:jc w:val="both"/>
        <w:rPr>
          <w:rFonts w:ascii="Arial" w:hAnsi="Arial" w:cs="Arial"/>
          <w:color w:val="000000"/>
          <w:highlight w:val="yellow"/>
          <w:lang w:val="ru-RU"/>
        </w:rPr>
      </w:pPr>
    </w:p>
    <w:p w14:paraId="49796466" w14:textId="77777777" w:rsidR="004D7A99" w:rsidRPr="006570DB" w:rsidRDefault="000D5E20">
      <w:pPr>
        <w:pStyle w:val="a3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570DB">
        <w:rPr>
          <w:rFonts w:ascii="Arial" w:hAnsi="Arial" w:cs="Arial"/>
          <w:color w:val="000000"/>
        </w:rPr>
        <w:t> </w:t>
      </w:r>
    </w:p>
    <w:p w14:paraId="50BF636C" w14:textId="44026AA0" w:rsidR="004D7A99" w:rsidRPr="006570DB" w:rsidRDefault="000D5E20" w:rsidP="006570DB">
      <w:pPr>
        <w:pStyle w:val="a3"/>
        <w:spacing w:beforeAutospacing="0" w:afterAutospacing="0"/>
        <w:ind w:right="4497"/>
        <w:jc w:val="both"/>
        <w:rPr>
          <w:rFonts w:ascii="Arial" w:hAnsi="Arial" w:cs="Arial"/>
          <w:bCs/>
          <w:color w:val="000000"/>
          <w:lang w:val="ru-RU"/>
        </w:rPr>
      </w:pPr>
      <w:r w:rsidRPr="006570DB">
        <w:rPr>
          <w:rFonts w:ascii="Arial" w:hAnsi="Arial" w:cs="Arial"/>
          <w:bCs/>
          <w:color w:val="000000"/>
          <w:lang w:val="ru-RU"/>
        </w:rPr>
        <w:t xml:space="preserve">О внесении изменений в решение Совета народных депутатов </w:t>
      </w:r>
      <w:r w:rsidR="006570DB" w:rsidRPr="006570DB">
        <w:rPr>
          <w:rFonts w:ascii="Arial" w:hAnsi="Arial" w:cs="Arial"/>
          <w:bCs/>
          <w:color w:val="000000"/>
          <w:lang w:val="ru-RU"/>
        </w:rPr>
        <w:t>Латненского сельского</w:t>
      </w:r>
      <w:r w:rsidRPr="006570DB">
        <w:rPr>
          <w:rFonts w:ascii="Arial" w:hAnsi="Arial" w:cs="Arial"/>
          <w:bCs/>
          <w:color w:val="000000"/>
          <w:lang w:val="ru-RU"/>
        </w:rPr>
        <w:t xml:space="preserve"> поселения</w:t>
      </w:r>
      <w:r w:rsidR="006570DB" w:rsidRPr="006570DB">
        <w:rPr>
          <w:rFonts w:ascii="Arial" w:hAnsi="Arial" w:cs="Arial"/>
          <w:bCs/>
          <w:color w:val="000000"/>
          <w:lang w:val="ru-RU"/>
        </w:rPr>
        <w:t xml:space="preserve"> </w:t>
      </w:r>
      <w:r w:rsidRPr="006570DB">
        <w:rPr>
          <w:rFonts w:ascii="Arial" w:hAnsi="Arial" w:cs="Arial"/>
          <w:bCs/>
          <w:color w:val="000000"/>
          <w:lang w:val="ru-RU"/>
        </w:rPr>
        <w:t xml:space="preserve">Семилукского муниципального района от </w:t>
      </w:r>
      <w:r w:rsidR="006570DB" w:rsidRPr="006570DB">
        <w:rPr>
          <w:rFonts w:ascii="Arial" w:hAnsi="Arial" w:cs="Arial"/>
          <w:bCs/>
          <w:color w:val="000000"/>
          <w:lang w:val="ru-RU"/>
        </w:rPr>
        <w:t xml:space="preserve">23.11.2013 </w:t>
      </w:r>
      <w:r w:rsidRPr="006570DB">
        <w:rPr>
          <w:rFonts w:ascii="Arial" w:hAnsi="Arial" w:cs="Arial"/>
          <w:bCs/>
          <w:color w:val="000000"/>
          <w:lang w:val="ru-RU"/>
        </w:rPr>
        <w:t xml:space="preserve">г. № </w:t>
      </w:r>
      <w:r w:rsidR="006570DB" w:rsidRPr="006570DB">
        <w:rPr>
          <w:rFonts w:ascii="Arial" w:hAnsi="Arial" w:cs="Arial"/>
          <w:bCs/>
          <w:color w:val="000000"/>
          <w:lang w:val="ru-RU"/>
        </w:rPr>
        <w:t xml:space="preserve">86 </w:t>
      </w:r>
      <w:r w:rsidRPr="006570DB">
        <w:rPr>
          <w:rFonts w:ascii="Arial" w:hAnsi="Arial" w:cs="Arial"/>
          <w:bCs/>
          <w:color w:val="000000"/>
          <w:lang w:val="ru-RU"/>
        </w:rPr>
        <w:t>«Об утверждении Положения о бюджетном процессе в</w:t>
      </w:r>
      <w:r w:rsidR="006570DB" w:rsidRPr="006570DB">
        <w:rPr>
          <w:rFonts w:ascii="Arial" w:hAnsi="Arial" w:cs="Arial"/>
          <w:bCs/>
          <w:color w:val="000000"/>
          <w:lang w:val="ru-RU"/>
        </w:rPr>
        <w:t xml:space="preserve"> Латненском сельском </w:t>
      </w:r>
      <w:r w:rsidRPr="006570DB">
        <w:rPr>
          <w:rFonts w:ascii="Arial" w:hAnsi="Arial" w:cs="Arial"/>
          <w:bCs/>
          <w:color w:val="000000"/>
          <w:lang w:val="ru-RU"/>
        </w:rPr>
        <w:t xml:space="preserve">поселении Семилукского </w:t>
      </w:r>
    </w:p>
    <w:p w14:paraId="581C7C1D" w14:textId="77777777" w:rsidR="004D7A99" w:rsidRPr="006570DB" w:rsidRDefault="000D5E20" w:rsidP="006570DB">
      <w:pPr>
        <w:pStyle w:val="a3"/>
        <w:spacing w:beforeAutospacing="0" w:afterAutospacing="0"/>
        <w:ind w:right="4497"/>
        <w:jc w:val="both"/>
        <w:rPr>
          <w:rFonts w:ascii="Arial" w:hAnsi="Arial" w:cs="Arial"/>
          <w:bCs/>
          <w:color w:val="000000"/>
          <w:lang w:val="ru-RU"/>
        </w:rPr>
      </w:pPr>
      <w:r w:rsidRPr="006570DB">
        <w:rPr>
          <w:rFonts w:ascii="Arial" w:hAnsi="Arial" w:cs="Arial"/>
          <w:bCs/>
          <w:color w:val="000000"/>
          <w:lang w:val="ru-RU"/>
        </w:rPr>
        <w:t>муниципального района Воронежской области»</w:t>
      </w:r>
    </w:p>
    <w:p w14:paraId="208D2AA7" w14:textId="77777777" w:rsidR="004D7A99" w:rsidRPr="006570DB" w:rsidRDefault="000D5E20">
      <w:pPr>
        <w:pStyle w:val="a3"/>
        <w:spacing w:beforeAutospacing="0" w:afterAutospacing="0"/>
        <w:ind w:right="3960" w:firstLine="555"/>
        <w:jc w:val="both"/>
        <w:rPr>
          <w:rFonts w:ascii="Arial" w:hAnsi="Arial" w:cs="Arial"/>
          <w:b/>
          <w:bCs/>
          <w:color w:val="000000"/>
          <w:lang w:val="ru-RU"/>
        </w:rPr>
      </w:pPr>
      <w:r w:rsidRPr="006570DB">
        <w:rPr>
          <w:rFonts w:ascii="Arial" w:hAnsi="Arial" w:cs="Arial"/>
          <w:color w:val="000000"/>
        </w:rPr>
        <w:t> </w:t>
      </w:r>
    </w:p>
    <w:p w14:paraId="768EFA1D" w14:textId="2C109C0F" w:rsidR="004D7A99" w:rsidRPr="006570DB" w:rsidRDefault="000D5E2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570DB">
        <w:rPr>
          <w:rFonts w:ascii="Arial" w:hAnsi="Arial" w:cs="Arial"/>
          <w:color w:val="000000"/>
          <w:lang w:val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570DB">
        <w:rPr>
          <w:rFonts w:ascii="Arial" w:hAnsi="Arial" w:cs="Arial"/>
          <w:color w:val="000000"/>
          <w:lang w:val="ru-RU"/>
        </w:rPr>
        <w:t>Латненского сельского</w:t>
      </w:r>
      <w:r w:rsidRPr="006570DB">
        <w:rPr>
          <w:rFonts w:ascii="Arial" w:hAnsi="Arial" w:cs="Arial"/>
          <w:color w:val="000000"/>
          <w:lang w:val="ru-RU"/>
        </w:rPr>
        <w:t xml:space="preserve"> поселения и рассмотрев протест прокуратуры Семилукского муниципального района Воронежской области от 12.12.2024 № 2-1-</w:t>
      </w:r>
      <w:r w:rsidR="006570DB" w:rsidRPr="006570DB">
        <w:rPr>
          <w:rFonts w:ascii="Arial" w:hAnsi="Arial" w:cs="Arial"/>
          <w:color w:val="000000"/>
          <w:lang w:val="ru-RU"/>
        </w:rPr>
        <w:t>2024, Совет</w:t>
      </w:r>
      <w:r w:rsidRPr="006570DB">
        <w:rPr>
          <w:rFonts w:ascii="Arial" w:hAnsi="Arial" w:cs="Arial"/>
          <w:color w:val="000000"/>
          <w:lang w:val="ru-RU"/>
        </w:rPr>
        <w:t xml:space="preserve"> народных депутатов </w:t>
      </w:r>
      <w:r w:rsidR="006570DB">
        <w:rPr>
          <w:rFonts w:ascii="Arial" w:hAnsi="Arial" w:cs="Arial"/>
          <w:color w:val="000000"/>
          <w:lang w:val="ru-RU"/>
        </w:rPr>
        <w:t xml:space="preserve">Латненского сельского </w:t>
      </w:r>
      <w:r w:rsidRPr="006570DB">
        <w:rPr>
          <w:rFonts w:ascii="Arial" w:hAnsi="Arial" w:cs="Arial"/>
          <w:color w:val="000000"/>
          <w:lang w:val="ru-RU"/>
        </w:rPr>
        <w:t>поселения</w:t>
      </w:r>
    </w:p>
    <w:p w14:paraId="3E65FAE7" w14:textId="77777777" w:rsidR="004D7A99" w:rsidRPr="006570DB" w:rsidRDefault="000D5E20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 w:rsidRPr="006570DB">
        <w:rPr>
          <w:rFonts w:ascii="Arial" w:hAnsi="Arial" w:cs="Arial"/>
          <w:color w:val="000000"/>
          <w:lang w:val="ru-RU"/>
        </w:rPr>
        <w:t>РЕШИЛ:</w:t>
      </w:r>
    </w:p>
    <w:p w14:paraId="3EA5F78C" w14:textId="5E03234A" w:rsidR="004D7A99" w:rsidRPr="006570DB" w:rsidRDefault="000D5E2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570DB">
        <w:rPr>
          <w:rFonts w:ascii="Arial" w:hAnsi="Arial" w:cs="Arial"/>
          <w:color w:val="000000"/>
          <w:lang w:val="ru-RU"/>
        </w:rPr>
        <w:t xml:space="preserve">1. Внести в решение Совета народных депутатов </w:t>
      </w:r>
      <w:r w:rsidR="006570DB">
        <w:rPr>
          <w:rFonts w:ascii="Arial" w:hAnsi="Arial" w:cs="Arial"/>
          <w:color w:val="000000"/>
          <w:lang w:val="ru-RU"/>
        </w:rPr>
        <w:t>Латненского сельского</w:t>
      </w:r>
      <w:r w:rsidRPr="006570DB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от </w:t>
      </w:r>
      <w:r w:rsidR="006570DB">
        <w:rPr>
          <w:rFonts w:ascii="Arial" w:hAnsi="Arial" w:cs="Arial"/>
          <w:color w:val="000000"/>
          <w:lang w:val="ru-RU"/>
        </w:rPr>
        <w:t xml:space="preserve">23.11.2013 г. № </w:t>
      </w:r>
      <w:r w:rsidR="006570DB" w:rsidRPr="006570DB">
        <w:rPr>
          <w:rFonts w:ascii="Arial" w:hAnsi="Arial" w:cs="Arial"/>
          <w:color w:val="000000"/>
          <w:lang w:val="ru-RU"/>
        </w:rPr>
        <w:t>86</w:t>
      </w:r>
      <w:r w:rsidRPr="006570DB">
        <w:rPr>
          <w:rFonts w:ascii="Arial" w:hAnsi="Arial" w:cs="Arial"/>
          <w:color w:val="000000"/>
          <w:lang w:val="ru-RU"/>
        </w:rPr>
        <w:t xml:space="preserve"> «Об утверждении Положения о бюджетном процессе в</w:t>
      </w:r>
      <w:r w:rsidR="006570DB">
        <w:rPr>
          <w:rFonts w:ascii="Arial" w:hAnsi="Arial" w:cs="Arial"/>
          <w:color w:val="000000"/>
          <w:lang w:val="ru-RU"/>
        </w:rPr>
        <w:t xml:space="preserve"> Латненском сельском </w:t>
      </w:r>
      <w:r w:rsidRPr="006570DB">
        <w:rPr>
          <w:rFonts w:ascii="Arial" w:hAnsi="Arial" w:cs="Arial"/>
          <w:color w:val="000000"/>
          <w:lang w:val="ru-RU"/>
        </w:rPr>
        <w:t>поселении Семилукского муниципального района Воронежской области» следующие изменения:</w:t>
      </w:r>
    </w:p>
    <w:p w14:paraId="19F5DF67" w14:textId="77777777" w:rsidR="004D7A99" w:rsidRPr="006570DB" w:rsidRDefault="000D5E20">
      <w:pPr>
        <w:pStyle w:val="a3"/>
        <w:spacing w:beforeAutospacing="0" w:afterAutospacing="0"/>
        <w:ind w:firstLine="500"/>
        <w:jc w:val="both"/>
        <w:rPr>
          <w:rFonts w:ascii="Arial" w:hAnsi="Arial" w:cs="Arial"/>
          <w:color w:val="000000"/>
          <w:lang w:val="ru-RU"/>
        </w:rPr>
      </w:pPr>
      <w:r w:rsidRPr="006570DB">
        <w:rPr>
          <w:rFonts w:ascii="Arial" w:hAnsi="Arial" w:cs="Arial"/>
          <w:color w:val="000000"/>
          <w:lang w:val="ru-RU"/>
        </w:rPr>
        <w:t>1.1.</w:t>
      </w:r>
      <w:r w:rsidRPr="006570DB">
        <w:rPr>
          <w:rFonts w:ascii="Arial" w:hAnsi="Arial" w:cs="Arial"/>
          <w:color w:val="000000"/>
        </w:rPr>
        <w:t> </w:t>
      </w:r>
      <w:r w:rsidRPr="006570DB">
        <w:rPr>
          <w:rFonts w:ascii="Arial" w:hAnsi="Arial" w:cs="Arial"/>
          <w:color w:val="000000"/>
          <w:lang w:val="ru-RU"/>
        </w:rPr>
        <w:t>Абзац 17 статьи 6 приложения - исключить.</w:t>
      </w:r>
    </w:p>
    <w:p w14:paraId="64B5691C" w14:textId="77777777" w:rsidR="004D7A99" w:rsidRPr="006570DB" w:rsidRDefault="000D5E20">
      <w:pPr>
        <w:pStyle w:val="a3"/>
        <w:spacing w:beforeAutospacing="0" w:afterAutospacing="0"/>
        <w:ind w:firstLine="500"/>
        <w:jc w:val="both"/>
        <w:rPr>
          <w:rFonts w:ascii="Arial" w:hAnsi="Arial" w:cs="Arial"/>
          <w:color w:val="000000"/>
          <w:lang w:val="ru-RU"/>
        </w:rPr>
      </w:pPr>
      <w:r w:rsidRPr="006570DB">
        <w:rPr>
          <w:rFonts w:ascii="Arial" w:hAnsi="Arial" w:cs="Arial"/>
          <w:color w:val="000000"/>
          <w:lang w:val="ru-RU"/>
        </w:rPr>
        <w:t>1.2. Часть 1 статьи 9 приложения изложить в новой редакции: «1. Главный распорядитель (распорядитель) средств бюджета поселения обладает бюджетными полномочиями, установленными статьёй 158 Бюджетного кодекса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правоотношения.».</w:t>
      </w:r>
    </w:p>
    <w:p w14:paraId="4F61C8EB" w14:textId="059531F9" w:rsidR="004D7A99" w:rsidRPr="006570DB" w:rsidRDefault="000D5E2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570DB">
        <w:rPr>
          <w:rFonts w:ascii="Arial" w:hAnsi="Arial" w:cs="Arial"/>
          <w:color w:val="000000"/>
          <w:lang w:val="ru-RU"/>
        </w:rPr>
        <w:t xml:space="preserve">2. Настоящее решение вступает в силу со дня официального опубликования в периодическом печатном издании органов местного самоуправления </w:t>
      </w:r>
      <w:r w:rsidR="006570DB">
        <w:rPr>
          <w:rFonts w:ascii="Arial" w:hAnsi="Arial" w:cs="Arial"/>
          <w:color w:val="000000"/>
          <w:lang w:val="ru-RU"/>
        </w:rPr>
        <w:t>Латненского сельского</w:t>
      </w:r>
      <w:r w:rsidRPr="006570DB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 «</w:t>
      </w:r>
      <w:proofErr w:type="spellStart"/>
      <w:r w:rsidR="006570DB" w:rsidRPr="006570DB">
        <w:rPr>
          <w:rFonts w:ascii="Arial" w:hAnsi="Arial" w:cs="Arial"/>
          <w:color w:val="000000"/>
          <w:lang w:val="ru-RU"/>
        </w:rPr>
        <w:t>Латненский</w:t>
      </w:r>
      <w:proofErr w:type="spellEnd"/>
      <w:r w:rsidR="006570DB" w:rsidRPr="006570DB">
        <w:rPr>
          <w:rFonts w:ascii="Arial" w:hAnsi="Arial" w:cs="Arial"/>
          <w:color w:val="000000"/>
          <w:lang w:val="ru-RU"/>
        </w:rPr>
        <w:t xml:space="preserve"> сельский</w:t>
      </w:r>
      <w:r w:rsidRPr="006570DB">
        <w:rPr>
          <w:rFonts w:ascii="Arial" w:hAnsi="Arial" w:cs="Arial"/>
          <w:color w:val="000000"/>
          <w:lang w:val="ru-RU"/>
        </w:rPr>
        <w:t xml:space="preserve"> муниципальный вестник»</w:t>
      </w:r>
    </w:p>
    <w:p w14:paraId="7F715ADA" w14:textId="19FC3B2B" w:rsidR="004D7A99" w:rsidRPr="006570DB" w:rsidRDefault="000D5E2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570DB">
        <w:rPr>
          <w:rFonts w:ascii="Arial" w:hAnsi="Arial" w:cs="Arial"/>
          <w:color w:val="000000"/>
          <w:lang w:val="ru-RU"/>
        </w:rPr>
        <w:t xml:space="preserve">3. Контроль за исполнением настоящего решения </w:t>
      </w:r>
      <w:r w:rsidR="006570DB">
        <w:rPr>
          <w:rFonts w:ascii="Arial" w:hAnsi="Arial" w:cs="Arial"/>
          <w:color w:val="000000"/>
          <w:lang w:val="ru-RU"/>
        </w:rPr>
        <w:t>оставляю за собой</w:t>
      </w:r>
      <w:r w:rsidRPr="006570DB">
        <w:rPr>
          <w:rFonts w:ascii="Arial" w:hAnsi="Arial" w:cs="Arial"/>
          <w:color w:val="000000"/>
          <w:lang w:val="ru-RU"/>
        </w:rPr>
        <w:t>.</w:t>
      </w:r>
    </w:p>
    <w:p w14:paraId="3B1E5754" w14:textId="77777777" w:rsidR="004D7A99" w:rsidRPr="006570DB" w:rsidRDefault="004D7A99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14:paraId="15E14347" w14:textId="77777777" w:rsidR="006570DB" w:rsidRPr="006570DB" w:rsidRDefault="006570DB" w:rsidP="006570DB">
      <w:pPr>
        <w:rPr>
          <w:rFonts w:ascii="Arial" w:hAnsi="Arial" w:cs="Arial"/>
          <w:bCs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2391"/>
        <w:gridCol w:w="3329"/>
      </w:tblGrid>
      <w:tr w:rsidR="006570DB" w:rsidRPr="006570DB" w14:paraId="406AE5A3" w14:textId="77777777" w:rsidTr="003E6778">
        <w:tc>
          <w:tcPr>
            <w:tcW w:w="3936" w:type="dxa"/>
            <w:hideMark/>
          </w:tcPr>
          <w:p w14:paraId="7DDEAA85" w14:textId="77777777" w:rsidR="006570DB" w:rsidRPr="006570DB" w:rsidRDefault="006570DB" w:rsidP="003E6778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70DB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spellEnd"/>
            <w:r w:rsidRPr="006570DB">
              <w:rPr>
                <w:rFonts w:ascii="Arial" w:hAnsi="Arial" w:cs="Arial"/>
                <w:sz w:val="24"/>
                <w:szCs w:val="24"/>
              </w:rPr>
              <w:t xml:space="preserve"> Латненского</w:t>
            </w:r>
          </w:p>
          <w:p w14:paraId="6240A534" w14:textId="77777777" w:rsidR="006570DB" w:rsidRPr="006570DB" w:rsidRDefault="006570DB" w:rsidP="003E6778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0DB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444" w:type="dxa"/>
          </w:tcPr>
          <w:p w14:paraId="650EA384" w14:textId="77777777" w:rsidR="006570DB" w:rsidRPr="006570DB" w:rsidRDefault="006570DB" w:rsidP="003E6778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DA3E0CE" w14:textId="77777777" w:rsidR="006570DB" w:rsidRPr="006570DB" w:rsidRDefault="006570DB" w:rsidP="003E6778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F44795" w14:textId="77777777" w:rsidR="006570DB" w:rsidRPr="006570DB" w:rsidRDefault="006570DB" w:rsidP="003E6778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70DB">
              <w:rPr>
                <w:rFonts w:ascii="Arial" w:hAnsi="Arial" w:cs="Arial"/>
                <w:sz w:val="24"/>
                <w:szCs w:val="24"/>
              </w:rPr>
              <w:t>С.Д.Сазыкина</w:t>
            </w:r>
            <w:proofErr w:type="spellEnd"/>
          </w:p>
        </w:tc>
      </w:tr>
    </w:tbl>
    <w:p w14:paraId="5FF87521" w14:textId="77777777" w:rsidR="006570DB" w:rsidRPr="006570DB" w:rsidRDefault="006570DB" w:rsidP="006570DB">
      <w:pPr>
        <w:rPr>
          <w:rFonts w:ascii="Arial" w:hAnsi="Arial" w:cs="Arial"/>
          <w:sz w:val="24"/>
          <w:szCs w:val="24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6570DB" w:rsidRPr="006570DB" w14:paraId="6EBC4BF7" w14:textId="77777777" w:rsidTr="003E6778">
        <w:tc>
          <w:tcPr>
            <w:tcW w:w="3936" w:type="dxa"/>
            <w:hideMark/>
          </w:tcPr>
          <w:p w14:paraId="59B267CD" w14:textId="77777777" w:rsidR="006570DB" w:rsidRPr="006570DB" w:rsidRDefault="006570DB" w:rsidP="003E6778">
            <w:pPr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570DB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Председатель Совета народных депутатов Латненского сельского поселения </w:t>
            </w:r>
          </w:p>
        </w:tc>
        <w:tc>
          <w:tcPr>
            <w:tcW w:w="5811" w:type="dxa"/>
            <w:vAlign w:val="bottom"/>
            <w:hideMark/>
          </w:tcPr>
          <w:p w14:paraId="2C450422" w14:textId="0ED9BDF6" w:rsidR="006570DB" w:rsidRPr="006570DB" w:rsidRDefault="000D5E20" w:rsidP="000D5E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="006570DB" w:rsidRPr="006570DB">
              <w:rPr>
                <w:rFonts w:ascii="Arial" w:hAnsi="Arial" w:cs="Arial"/>
                <w:sz w:val="24"/>
                <w:szCs w:val="24"/>
              </w:rPr>
              <w:t xml:space="preserve">О.И. </w:t>
            </w:r>
            <w:proofErr w:type="spellStart"/>
            <w:r w:rsidR="006570DB" w:rsidRPr="006570DB">
              <w:rPr>
                <w:rFonts w:ascii="Arial" w:hAnsi="Arial" w:cs="Arial"/>
                <w:sz w:val="24"/>
                <w:szCs w:val="24"/>
              </w:rPr>
              <w:t>Мощенко</w:t>
            </w:r>
            <w:proofErr w:type="spellEnd"/>
          </w:p>
        </w:tc>
      </w:tr>
    </w:tbl>
    <w:p w14:paraId="61B6D0F4" w14:textId="77777777" w:rsidR="004D7A99" w:rsidRPr="006570DB" w:rsidRDefault="004D7A99">
      <w:pPr>
        <w:rPr>
          <w:rFonts w:ascii="Arial" w:hAnsi="Arial" w:cs="Arial"/>
          <w:sz w:val="24"/>
          <w:szCs w:val="24"/>
        </w:rPr>
      </w:pPr>
    </w:p>
    <w:sectPr w:rsidR="004D7A99" w:rsidRPr="006570DB">
      <w:pgSz w:w="11906" w:h="16838"/>
      <w:pgMar w:top="1440" w:right="506" w:bottom="59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3D4358"/>
    <w:rsid w:val="000D5E20"/>
    <w:rsid w:val="004D7A99"/>
    <w:rsid w:val="006570DB"/>
    <w:rsid w:val="00907522"/>
    <w:rsid w:val="033D4358"/>
    <w:rsid w:val="276837B6"/>
    <w:rsid w:val="30F5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DF20D"/>
  <w15:docId w15:val="{1C6D81EB-2853-4562-8E87-E80E7A9C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9075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907522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Пользователь Windows</cp:lastModifiedBy>
  <cp:revision>6</cp:revision>
  <cp:lastPrinted>2024-12-24T10:43:00Z</cp:lastPrinted>
  <dcterms:created xsi:type="dcterms:W3CDTF">2024-12-23T06:08:00Z</dcterms:created>
  <dcterms:modified xsi:type="dcterms:W3CDTF">2024-12-24T10:44:00Z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8138CF6705624DE6BCF1D7962EA4C4DB_11</vt:lpwstr>
  </property>
</Properties>
</file>