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F2" w:rsidRPr="00C23AF2" w:rsidRDefault="00C23AF2" w:rsidP="00C23AF2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23AF2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51925553" wp14:editId="75E0236C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F2" w:rsidRPr="00C23AF2" w:rsidRDefault="00C23AF2" w:rsidP="00C23AF2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23AF2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C23AF2" w:rsidRPr="00C23AF2" w:rsidRDefault="00C23AF2" w:rsidP="00C23AF2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23AF2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C23AF2" w:rsidRPr="00C23AF2" w:rsidRDefault="00C23AF2" w:rsidP="00C23AF2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C23AF2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C23AF2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C23AF2" w:rsidRPr="00C23AF2" w:rsidRDefault="00C23AF2" w:rsidP="00C23AF2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3AF2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23AF2" w:rsidRPr="00C23AF2" w:rsidRDefault="00C23AF2" w:rsidP="00C23AF2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C23AF2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 Латное, ул. Октябрьская, 64«б» тел/факс (847372) 98-1-13</w:t>
      </w:r>
    </w:p>
    <w:p w:rsidR="00C23AF2" w:rsidRPr="00C23AF2" w:rsidRDefault="00C23AF2" w:rsidP="00C23AF2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C23AF2" w:rsidRPr="00C23AF2" w:rsidRDefault="00C23AF2" w:rsidP="00C23AF2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C23AF2" w:rsidRPr="00C23AF2" w:rsidRDefault="00C23AF2" w:rsidP="00C23AF2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C23AF2" w:rsidRPr="00C23AF2" w:rsidRDefault="00C23AF2" w:rsidP="00C23AF2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C23AF2">
        <w:rPr>
          <w:rFonts w:ascii="Arial" w:hAnsi="Arial" w:cs="Arial"/>
          <w:color w:val="000000"/>
          <w:lang w:val="ru-RU"/>
        </w:rPr>
        <w:t>ПОСТАНОВЛЕНИЕ</w:t>
      </w:r>
    </w:p>
    <w:p w:rsidR="00C23AF2" w:rsidRPr="0067023E" w:rsidRDefault="00C23AF2" w:rsidP="00C23AF2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№ ____</w:t>
      </w:r>
    </w:p>
    <w:p w:rsidR="00C23AF2" w:rsidRPr="0067023E" w:rsidRDefault="00C23AF2" w:rsidP="00C23AF2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C23AF2" w:rsidRPr="00953C6A" w:rsidRDefault="00C23AF2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3AF2" w:rsidRPr="00953C6A" w:rsidRDefault="00C23AF2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C23AF2" w:rsidRPr="001C66A7" w:rsidRDefault="00C23AF2" w:rsidP="00C23AF2">
      <w:pPr>
        <w:pStyle w:val="Title"/>
        <w:spacing w:before="0" w:after="0"/>
        <w:ind w:right="5102" w:firstLine="0"/>
        <w:jc w:val="both"/>
        <w:rPr>
          <w:b w:val="0"/>
          <w:sz w:val="24"/>
          <w:szCs w:val="24"/>
        </w:rPr>
      </w:pPr>
      <w:r w:rsidRPr="001C66A7">
        <w:rPr>
          <w:b w:val="0"/>
          <w:sz w:val="24"/>
          <w:szCs w:val="24"/>
        </w:rPr>
        <w:t xml:space="preserve">О внесении изменений и дополнений в постановление администрации Латненского сельского поселения от 29.11.2023 г. №96 «Об утверждении административного регламента </w:t>
      </w:r>
    </w:p>
    <w:p w:rsidR="00C23AF2" w:rsidRPr="001C66A7" w:rsidRDefault="00C23AF2" w:rsidP="00C23AF2">
      <w:pPr>
        <w:pStyle w:val="Title"/>
        <w:spacing w:before="0" w:after="0"/>
        <w:ind w:right="5102" w:firstLine="0"/>
        <w:jc w:val="both"/>
        <w:rPr>
          <w:sz w:val="24"/>
          <w:szCs w:val="24"/>
        </w:rPr>
      </w:pPr>
      <w:r w:rsidRPr="001C66A7">
        <w:rPr>
          <w:b w:val="0"/>
          <w:sz w:val="24"/>
          <w:szCs w:val="24"/>
        </w:rPr>
        <w:t>предоставления муниципальной услуги «Выдача разрешений на право вырубки зеленых насаждений» на территории Латненского сельского поселения Семилукского муниципального района Воронежской области»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23AF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3AF2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23AF2">
        <w:rPr>
          <w:rFonts w:ascii="Arial" w:eastAsia="Calibri" w:hAnsi="Arial" w:cs="Arial"/>
          <w:bCs/>
          <w:sz w:val="24"/>
          <w:szCs w:val="24"/>
        </w:rPr>
        <w:t>,</w:t>
      </w:r>
      <w:r w:rsidRPr="00C23AF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23AF2">
        <w:rPr>
          <w:rFonts w:ascii="Arial" w:eastAsia="Calibri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C23AF2" w:rsidRPr="001C66A7">
        <w:rPr>
          <w:rFonts w:ascii="Arial" w:hAnsi="Arial" w:cs="Arial"/>
          <w:sz w:val="24"/>
          <w:szCs w:val="24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 Воронежской области</w:t>
      </w:r>
    </w:p>
    <w:p w:rsidR="00FA7368" w:rsidRPr="00C23AF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A7368" w:rsidRPr="00C23AF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3AF2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FA7368" w:rsidRPr="00C23AF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7368" w:rsidRPr="00C23AF2" w:rsidRDefault="00C23AF2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1. Внести в</w:t>
      </w:r>
      <w:r w:rsidRPr="001C66A7">
        <w:rPr>
          <w:rFonts w:cs="Arial"/>
        </w:rPr>
        <w:t xml:space="preserve"> </w:t>
      </w:r>
      <w:r w:rsidRPr="00C23AF2">
        <w:rPr>
          <w:rFonts w:ascii="Arial" w:hAnsi="Arial" w:cs="Arial"/>
          <w:sz w:val="24"/>
          <w:szCs w:val="24"/>
        </w:rPr>
        <w:t>постановление администрации Латненского сельского поселения от 29.11.2023 г. №96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Латненского сельского поселения Семилукского муниципального района Воронежской области»</w:t>
      </w:r>
      <w:r w:rsidRPr="00C23AF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A7368" w:rsidRPr="00C23AF2">
        <w:rPr>
          <w:rFonts w:ascii="Arial" w:eastAsia="Calibri" w:hAnsi="Arial" w:cs="Arial"/>
          <w:bCs/>
          <w:sz w:val="24"/>
          <w:szCs w:val="24"/>
        </w:rPr>
        <w:t>(далее -  Административный регламент) следующие изменения</w:t>
      </w:r>
      <w:r w:rsidR="003E6BA5">
        <w:rPr>
          <w:rFonts w:ascii="Arial" w:eastAsia="Calibri" w:hAnsi="Arial" w:cs="Arial"/>
          <w:bCs/>
          <w:sz w:val="24"/>
          <w:szCs w:val="24"/>
        </w:rPr>
        <w:t xml:space="preserve"> и дополнения</w:t>
      </w:r>
      <w:r w:rsidR="00FA7368" w:rsidRPr="00C23AF2">
        <w:rPr>
          <w:rFonts w:ascii="Arial" w:eastAsia="Calibri" w:hAnsi="Arial" w:cs="Arial"/>
          <w:bCs/>
          <w:sz w:val="24"/>
          <w:szCs w:val="24"/>
        </w:rPr>
        <w:t>:</w:t>
      </w:r>
    </w:p>
    <w:p w:rsidR="00FA7368" w:rsidRPr="00C23AF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3AF2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Pr="00C23AF2">
        <w:rPr>
          <w:rFonts w:ascii="Arial" w:eastAsia="Calibri" w:hAnsi="Arial" w:cs="Arial"/>
          <w:bCs/>
          <w:sz w:val="24"/>
          <w:szCs w:val="24"/>
        </w:rPr>
        <w:t>Дополнить</w:t>
      </w:r>
      <w:r w:rsidR="002220DE" w:rsidRPr="00C23AF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23AF2">
        <w:rPr>
          <w:rFonts w:ascii="Arial" w:eastAsia="Calibri" w:hAnsi="Arial" w:cs="Arial"/>
          <w:bCs/>
          <w:sz w:val="24"/>
          <w:szCs w:val="24"/>
        </w:rPr>
        <w:t>пункт 7</w:t>
      </w:r>
      <w:r w:rsidR="003E6BA5"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 w:rsidR="003E6BA5">
        <w:rPr>
          <w:rFonts w:ascii="Arial" w:eastAsia="Calibri" w:hAnsi="Arial" w:cs="Arial"/>
          <w:bCs/>
          <w:sz w:val="24"/>
          <w:szCs w:val="24"/>
          <w:lang w:val="en-US"/>
        </w:rPr>
        <w:t xml:space="preserve">II </w:t>
      </w:r>
      <w:bookmarkStart w:id="0" w:name="_GoBack"/>
      <w:bookmarkEnd w:id="0"/>
      <w:r w:rsidR="002220DE" w:rsidRPr="00C23AF2">
        <w:rPr>
          <w:rFonts w:ascii="Arial" w:eastAsia="Calibri" w:hAnsi="Arial" w:cs="Arial"/>
          <w:bCs/>
          <w:sz w:val="24"/>
          <w:szCs w:val="24"/>
        </w:rPr>
        <w:t>Административного</w:t>
      </w:r>
      <w:r w:rsidRPr="00C23AF2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2220DE" w:rsidRPr="00C23AF2">
        <w:rPr>
          <w:rFonts w:ascii="Arial" w:eastAsia="Calibri" w:hAnsi="Arial" w:cs="Arial"/>
          <w:bCs/>
          <w:sz w:val="24"/>
          <w:szCs w:val="24"/>
        </w:rPr>
        <w:t xml:space="preserve">а </w:t>
      </w:r>
      <w:r w:rsidR="00C23AF2">
        <w:rPr>
          <w:rFonts w:ascii="Arial" w:eastAsia="Calibri" w:hAnsi="Arial" w:cs="Arial"/>
          <w:bCs/>
          <w:sz w:val="24"/>
          <w:szCs w:val="24"/>
        </w:rPr>
        <w:t>п. п.</w:t>
      </w:r>
      <w:r w:rsidR="002220DE" w:rsidRPr="00C23AF2">
        <w:rPr>
          <w:rFonts w:ascii="Arial" w:eastAsia="Calibri" w:hAnsi="Arial" w:cs="Arial"/>
          <w:bCs/>
          <w:sz w:val="24"/>
          <w:szCs w:val="24"/>
        </w:rPr>
        <w:t xml:space="preserve"> 7.3</w:t>
      </w:r>
      <w:r w:rsidRPr="00C23AF2">
        <w:rPr>
          <w:rFonts w:ascii="Arial" w:eastAsia="Calibri" w:hAnsi="Arial" w:cs="Arial"/>
          <w:bCs/>
          <w:sz w:val="24"/>
          <w:szCs w:val="24"/>
        </w:rPr>
        <w:t>. следующего содержания</w:t>
      </w:r>
      <w:r w:rsidRPr="00C23AF2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FA7368" w:rsidRPr="00C23AF2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AF2">
        <w:rPr>
          <w:rFonts w:ascii="Arial" w:eastAsia="Calibri" w:hAnsi="Arial" w:cs="Arial"/>
          <w:sz w:val="24"/>
          <w:szCs w:val="24"/>
          <w:lang w:eastAsia="ru-RU"/>
        </w:rPr>
        <w:t>«7.3</w:t>
      </w:r>
      <w:r w:rsidR="00FA7368" w:rsidRPr="00C23AF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FA7368" w:rsidRPr="00C23AF2">
        <w:rPr>
          <w:rFonts w:ascii="Arial" w:eastAsia="Calibri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</w:t>
      </w:r>
      <w:r w:rsidR="00C23AF2">
        <w:rPr>
          <w:rFonts w:ascii="Arial" w:eastAsia="Calibri" w:hAnsi="Arial" w:cs="Arial"/>
          <w:sz w:val="24"/>
          <w:szCs w:val="24"/>
        </w:rPr>
        <w:t>п.п.</w:t>
      </w:r>
      <w:r w:rsidRPr="00C23AF2">
        <w:rPr>
          <w:rFonts w:ascii="Arial" w:eastAsia="Calibri" w:hAnsi="Arial" w:cs="Arial"/>
          <w:sz w:val="24"/>
          <w:szCs w:val="24"/>
        </w:rPr>
        <w:t xml:space="preserve"> 7.</w:t>
      </w:r>
      <w:r w:rsidR="00FA7368" w:rsidRPr="00C23AF2">
        <w:rPr>
          <w:rFonts w:ascii="Arial" w:eastAsia="Calibri" w:hAnsi="Arial" w:cs="Arial"/>
          <w:sz w:val="24"/>
          <w:szCs w:val="24"/>
        </w:rPr>
        <w:t>1. настоящего Административного регламента</w:t>
      </w:r>
      <w:r w:rsidRPr="00C23AF2">
        <w:rPr>
          <w:rFonts w:ascii="Arial" w:eastAsia="Calibri" w:hAnsi="Arial" w:cs="Arial"/>
          <w:sz w:val="24"/>
          <w:szCs w:val="24"/>
        </w:rPr>
        <w:t>,</w:t>
      </w:r>
      <w:r w:rsidR="00FA7368" w:rsidRPr="00C23AF2">
        <w:rPr>
          <w:rFonts w:ascii="Arial" w:eastAsia="Calibri" w:hAnsi="Arial" w:cs="Arial"/>
          <w:sz w:val="24"/>
          <w:szCs w:val="24"/>
        </w:rPr>
        <w:t xml:space="preserve"> составляет 15 (пятнадцать</w:t>
      </w:r>
      <w:r w:rsidR="002B2F26" w:rsidRPr="00C23AF2">
        <w:rPr>
          <w:rFonts w:ascii="Arial" w:eastAsia="Calibri" w:hAnsi="Arial" w:cs="Arial"/>
          <w:sz w:val="24"/>
          <w:szCs w:val="24"/>
        </w:rPr>
        <w:t>)</w:t>
      </w:r>
      <w:r w:rsidR="00FA7368" w:rsidRPr="00C23AF2">
        <w:rPr>
          <w:rFonts w:ascii="Arial" w:eastAsia="Calibri" w:hAnsi="Arial" w:cs="Arial"/>
          <w:sz w:val="24"/>
          <w:szCs w:val="24"/>
        </w:rPr>
        <w:t xml:space="preserve"> рабочих дней со дня получения документов Администрацией</w:t>
      </w:r>
      <w:r w:rsidR="00FA7368" w:rsidRPr="00C23AF2">
        <w:rPr>
          <w:rFonts w:ascii="Arial" w:hAnsi="Arial" w:cs="Arial"/>
          <w:sz w:val="24"/>
          <w:szCs w:val="24"/>
        </w:rPr>
        <w:t>.</w:t>
      </w:r>
      <w:r w:rsidR="002B2F26" w:rsidRPr="00C23AF2">
        <w:rPr>
          <w:rFonts w:ascii="Arial" w:hAnsi="Arial" w:cs="Arial"/>
          <w:sz w:val="24"/>
          <w:szCs w:val="24"/>
        </w:rPr>
        <w:t xml:space="preserve"> </w:t>
      </w:r>
    </w:p>
    <w:p w:rsidR="0093311E" w:rsidRPr="00C23AF2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23AF2">
        <w:rPr>
          <w:rFonts w:ascii="Arial" w:eastAsia="Calibri" w:hAnsi="Arial" w:cs="Arial"/>
          <w:sz w:val="24"/>
          <w:szCs w:val="24"/>
        </w:rPr>
        <w:t>В указанном случае с</w:t>
      </w:r>
      <w:r w:rsidR="00FA7368" w:rsidRPr="00C23AF2">
        <w:rPr>
          <w:rFonts w:ascii="Arial" w:eastAsia="Calibri" w:hAnsi="Arial" w:cs="Arial"/>
          <w:sz w:val="24"/>
          <w:szCs w:val="24"/>
        </w:rPr>
        <w:t>овокупный срок исполнения административны</w:t>
      </w:r>
      <w:r w:rsidR="002220DE" w:rsidRPr="00C23AF2">
        <w:rPr>
          <w:rFonts w:ascii="Arial" w:eastAsia="Calibri" w:hAnsi="Arial" w:cs="Arial"/>
          <w:sz w:val="24"/>
          <w:szCs w:val="24"/>
        </w:rPr>
        <w:t>х процедур, у</w:t>
      </w:r>
      <w:r w:rsidRPr="00C23AF2">
        <w:rPr>
          <w:rFonts w:ascii="Arial" w:eastAsia="Calibri" w:hAnsi="Arial" w:cs="Arial"/>
          <w:sz w:val="24"/>
          <w:szCs w:val="24"/>
        </w:rPr>
        <w:t>становленных н</w:t>
      </w:r>
      <w:r w:rsidR="0093311E" w:rsidRPr="00C23AF2">
        <w:rPr>
          <w:rFonts w:ascii="Arial" w:eastAsia="Calibri" w:hAnsi="Arial" w:cs="Arial"/>
          <w:sz w:val="24"/>
          <w:szCs w:val="24"/>
        </w:rPr>
        <w:t>астоящ</w:t>
      </w:r>
      <w:r w:rsidRPr="00C23AF2">
        <w:rPr>
          <w:rFonts w:ascii="Arial" w:eastAsia="Calibri" w:hAnsi="Arial" w:cs="Arial"/>
          <w:sz w:val="24"/>
          <w:szCs w:val="24"/>
        </w:rPr>
        <w:t>им</w:t>
      </w:r>
      <w:r w:rsidR="0093311E" w:rsidRPr="00C23AF2">
        <w:rPr>
          <w:rFonts w:ascii="Arial" w:eastAsia="Calibri" w:hAnsi="Arial" w:cs="Arial"/>
          <w:sz w:val="24"/>
          <w:szCs w:val="24"/>
        </w:rPr>
        <w:t xml:space="preserve"> </w:t>
      </w:r>
      <w:r w:rsidR="00FA7368" w:rsidRPr="00C23AF2">
        <w:rPr>
          <w:rFonts w:ascii="Arial" w:eastAsia="Calibri" w:hAnsi="Arial" w:cs="Arial"/>
          <w:sz w:val="24"/>
          <w:szCs w:val="24"/>
        </w:rPr>
        <w:t>Административн</w:t>
      </w:r>
      <w:r w:rsidRPr="00C23AF2">
        <w:rPr>
          <w:rFonts w:ascii="Arial" w:eastAsia="Calibri" w:hAnsi="Arial" w:cs="Arial"/>
          <w:sz w:val="24"/>
          <w:szCs w:val="24"/>
        </w:rPr>
        <w:t>ым</w:t>
      </w:r>
      <w:r w:rsidR="00FA7368" w:rsidRPr="00C23AF2">
        <w:rPr>
          <w:rFonts w:ascii="Arial" w:eastAsia="Calibri" w:hAnsi="Arial" w:cs="Arial"/>
          <w:sz w:val="24"/>
          <w:szCs w:val="24"/>
        </w:rPr>
        <w:t xml:space="preserve"> регламент</w:t>
      </w:r>
      <w:r w:rsidRPr="00C23AF2">
        <w:rPr>
          <w:rFonts w:ascii="Arial" w:eastAsia="Calibri" w:hAnsi="Arial" w:cs="Arial"/>
          <w:sz w:val="24"/>
          <w:szCs w:val="24"/>
        </w:rPr>
        <w:t>ом</w:t>
      </w:r>
      <w:r w:rsidR="00FA7368" w:rsidRPr="00C23AF2">
        <w:rPr>
          <w:rFonts w:ascii="Arial" w:eastAsia="Calibri" w:hAnsi="Arial" w:cs="Arial"/>
          <w:sz w:val="24"/>
          <w:szCs w:val="24"/>
        </w:rPr>
        <w:t>, не должен превышать 15 (пятнадцат</w:t>
      </w:r>
      <w:r w:rsidRPr="00C23AF2">
        <w:rPr>
          <w:rFonts w:ascii="Arial" w:eastAsia="Calibri" w:hAnsi="Arial" w:cs="Arial"/>
          <w:sz w:val="24"/>
          <w:szCs w:val="24"/>
        </w:rPr>
        <w:t>ь</w:t>
      </w:r>
      <w:r w:rsidR="00FA7368" w:rsidRPr="00C23AF2">
        <w:rPr>
          <w:rFonts w:ascii="Arial" w:eastAsia="Calibri" w:hAnsi="Arial" w:cs="Arial"/>
          <w:sz w:val="24"/>
          <w:szCs w:val="24"/>
        </w:rPr>
        <w:t>) рабочих дней со дня поступления в Администрацию документов от Заявителя</w:t>
      </w:r>
      <w:r w:rsidR="0093311E" w:rsidRPr="00C23AF2">
        <w:rPr>
          <w:rFonts w:ascii="Arial" w:eastAsia="Calibri" w:hAnsi="Arial" w:cs="Arial"/>
          <w:sz w:val="24"/>
          <w:szCs w:val="24"/>
        </w:rPr>
        <w:t xml:space="preserve">. </w:t>
      </w:r>
    </w:p>
    <w:p w:rsidR="00CA684D" w:rsidRPr="00C23AF2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23AF2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C23AF2">
        <w:rPr>
          <w:rFonts w:ascii="Arial" w:eastAsia="Calibri" w:hAnsi="Arial" w:cs="Arial"/>
          <w:sz w:val="24"/>
          <w:szCs w:val="24"/>
        </w:rPr>
        <w:t>».</w:t>
      </w:r>
      <w:r w:rsidRPr="00C23AF2">
        <w:rPr>
          <w:rFonts w:ascii="Arial" w:eastAsia="Calibri" w:hAnsi="Arial" w:cs="Arial"/>
          <w:sz w:val="24"/>
          <w:szCs w:val="24"/>
        </w:rPr>
        <w:t xml:space="preserve"> </w:t>
      </w:r>
    </w:p>
    <w:p w:rsidR="00C23AF2" w:rsidRPr="00C23AF2" w:rsidRDefault="00FA7368" w:rsidP="00C2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3AF2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</w:t>
      </w:r>
      <w:r w:rsidR="00C23AF2" w:rsidRPr="00C23AF2">
        <w:rPr>
          <w:rFonts w:ascii="Arial" w:eastAsia="Times New Roman" w:hAnsi="Arial" w:cs="Arial"/>
          <w:sz w:val="24"/>
          <w:szCs w:val="24"/>
          <w:lang w:eastAsia="ru-RU"/>
        </w:rPr>
        <w:t xml:space="preserve">его официального опубликования </w:t>
      </w:r>
      <w:r w:rsidR="00C23AF2" w:rsidRPr="00C23AF2">
        <w:rPr>
          <w:rFonts w:ascii="Arial" w:eastAsia="Calibri" w:hAnsi="Arial" w:cs="Arial"/>
          <w:sz w:val="24"/>
          <w:szCs w:val="24"/>
        </w:rPr>
        <w:t>в периодическом печатном издании «</w:t>
      </w:r>
      <w:proofErr w:type="spellStart"/>
      <w:r w:rsidR="00C23AF2" w:rsidRPr="00C23AF2">
        <w:rPr>
          <w:rFonts w:ascii="Arial" w:eastAsia="Calibri" w:hAnsi="Arial" w:cs="Arial"/>
          <w:sz w:val="24"/>
          <w:szCs w:val="24"/>
        </w:rPr>
        <w:t>Латненский</w:t>
      </w:r>
      <w:proofErr w:type="spellEnd"/>
      <w:r w:rsidR="00C23AF2" w:rsidRPr="00C23AF2">
        <w:rPr>
          <w:rFonts w:ascii="Arial" w:eastAsia="Calibri" w:hAnsi="Arial" w:cs="Arial"/>
          <w:sz w:val="24"/>
          <w:szCs w:val="24"/>
        </w:rPr>
        <w:t xml:space="preserve"> сельский муниципальный вестник».</w:t>
      </w:r>
    </w:p>
    <w:p w:rsidR="00FA7368" w:rsidRPr="00C23AF2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23AF2">
        <w:rPr>
          <w:rFonts w:ascii="Arial" w:eastAsia="Calibri" w:hAnsi="Arial" w:cs="Arial"/>
          <w:sz w:val="24"/>
          <w:szCs w:val="24"/>
        </w:rPr>
        <w:t>3. Контроль за исполнением настоящего по</w:t>
      </w:r>
      <w:r w:rsidR="00C23AF2">
        <w:rPr>
          <w:rFonts w:ascii="Arial" w:eastAsia="Calibri" w:hAnsi="Arial" w:cs="Arial"/>
          <w:sz w:val="24"/>
          <w:szCs w:val="24"/>
        </w:rPr>
        <w:t>становления оставляю за собой.</w:t>
      </w:r>
    </w:p>
    <w:p w:rsidR="00FA7368" w:rsidRPr="00C23AF2" w:rsidRDefault="00FA7368" w:rsidP="00FA73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3AF2" w:rsidRPr="00C23AF2" w:rsidRDefault="00C23AF2" w:rsidP="00C23AF2">
      <w:pPr>
        <w:spacing w:after="0"/>
        <w:rPr>
          <w:rFonts w:ascii="Arial" w:hAnsi="Arial" w:cs="Arial"/>
          <w:sz w:val="24"/>
          <w:szCs w:val="24"/>
        </w:rPr>
      </w:pPr>
      <w:r w:rsidRPr="00C23AF2">
        <w:rPr>
          <w:rFonts w:ascii="Arial" w:hAnsi="Arial" w:cs="Arial"/>
          <w:sz w:val="24"/>
          <w:szCs w:val="24"/>
        </w:rPr>
        <w:t xml:space="preserve">Глава Латненского </w:t>
      </w:r>
    </w:p>
    <w:p w:rsidR="00C23AF2" w:rsidRPr="00C23AF2" w:rsidRDefault="00C23AF2" w:rsidP="00C23AF2">
      <w:pPr>
        <w:spacing w:after="0"/>
        <w:rPr>
          <w:rFonts w:ascii="Arial" w:hAnsi="Arial" w:cs="Arial"/>
          <w:sz w:val="24"/>
          <w:szCs w:val="24"/>
        </w:rPr>
      </w:pPr>
      <w:r w:rsidRPr="00C23AF2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</w:t>
      </w:r>
      <w:proofErr w:type="spellStart"/>
      <w:r w:rsidRPr="00C23AF2">
        <w:rPr>
          <w:rFonts w:ascii="Arial" w:hAnsi="Arial" w:cs="Arial"/>
          <w:sz w:val="24"/>
          <w:szCs w:val="24"/>
        </w:rPr>
        <w:t>Сазыкина</w:t>
      </w:r>
      <w:proofErr w:type="spellEnd"/>
      <w:r w:rsidRPr="00C23AF2">
        <w:rPr>
          <w:rFonts w:ascii="Arial" w:hAnsi="Arial" w:cs="Arial"/>
          <w:sz w:val="24"/>
          <w:szCs w:val="24"/>
        </w:rPr>
        <w:t xml:space="preserve"> </w:t>
      </w:r>
    </w:p>
    <w:p w:rsidR="00C23AF2" w:rsidRDefault="00C23AF2" w:rsidP="00CA684D">
      <w:pPr>
        <w:tabs>
          <w:tab w:val="left" w:pos="0"/>
        </w:tabs>
        <w:spacing w:after="0" w:line="240" w:lineRule="auto"/>
        <w:jc w:val="both"/>
      </w:pPr>
    </w:p>
    <w:sectPr w:rsidR="00C2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3E6BA5"/>
    <w:rsid w:val="00420EE8"/>
    <w:rsid w:val="00485027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BB4121"/>
    <w:rsid w:val="00C23AF2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E51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rmal (Web)"/>
    <w:qFormat/>
    <w:rsid w:val="00C23AF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5</cp:revision>
  <cp:lastPrinted>2024-11-13T11:58:00Z</cp:lastPrinted>
  <dcterms:created xsi:type="dcterms:W3CDTF">2024-11-15T08:48:00Z</dcterms:created>
  <dcterms:modified xsi:type="dcterms:W3CDTF">2024-11-21T06:26:00Z</dcterms:modified>
</cp:coreProperties>
</file>