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8A" w:rsidRPr="000F4D36" w:rsidRDefault="008B538A" w:rsidP="008B538A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F4D36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5F01A460" wp14:editId="5D0BEADD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8A" w:rsidRPr="00131470" w:rsidRDefault="008B538A" w:rsidP="008B538A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8B538A" w:rsidRPr="00131470" w:rsidRDefault="008B538A" w:rsidP="008B538A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8B538A" w:rsidRPr="00131470" w:rsidRDefault="008B538A" w:rsidP="008B538A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131470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131470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8B538A" w:rsidRPr="00131470" w:rsidRDefault="008B538A" w:rsidP="008B538A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1470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B538A" w:rsidRPr="006F0EB2" w:rsidRDefault="008B538A" w:rsidP="008B5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470">
        <w:rPr>
          <w:rFonts w:ascii="Arial" w:eastAsia="Calibri" w:hAnsi="Arial" w:cs="Arial"/>
          <w:sz w:val="16"/>
          <w:szCs w:val="16"/>
        </w:rPr>
        <w:t xml:space="preserve">396951 Воронежская область, Семилукский район, </w:t>
      </w:r>
      <w:proofErr w:type="spellStart"/>
      <w:r w:rsidRPr="00131470">
        <w:rPr>
          <w:rFonts w:ascii="Arial" w:eastAsia="Calibri" w:hAnsi="Arial" w:cs="Arial"/>
          <w:sz w:val="16"/>
          <w:szCs w:val="16"/>
        </w:rPr>
        <w:t>с.Латное</w:t>
      </w:r>
      <w:proofErr w:type="spellEnd"/>
      <w:r w:rsidRPr="00131470">
        <w:rPr>
          <w:rFonts w:ascii="Arial" w:eastAsia="Calibri" w:hAnsi="Arial" w:cs="Arial"/>
          <w:sz w:val="16"/>
          <w:szCs w:val="16"/>
        </w:rPr>
        <w:t>, ул. Октябрьская, 64«б» тел/факс (847372) 98-1-13</w:t>
      </w:r>
    </w:p>
    <w:p w:rsidR="008B538A" w:rsidRPr="006F0EB2" w:rsidRDefault="008B538A" w:rsidP="008B5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538A" w:rsidRPr="006F0EB2" w:rsidRDefault="008B538A" w:rsidP="008B5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38A" w:rsidRPr="009B7AC5" w:rsidRDefault="008B538A" w:rsidP="008B53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Pr="009B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  <w:proofErr w:type="gramStart"/>
      <w:r w:rsidRPr="009B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 </w:t>
      </w:r>
      <w:r w:rsidRPr="009B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</w:t>
      </w:r>
      <w:proofErr w:type="gramEnd"/>
      <w:r w:rsidRPr="009B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г. № </w:t>
      </w:r>
    </w:p>
    <w:p w:rsidR="00516BA8" w:rsidRPr="009B7AC5" w:rsidRDefault="008B538A" w:rsidP="008B538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9B7A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село Латное</w:t>
      </w:r>
    </w:p>
    <w:p w:rsidR="00516BA8" w:rsidRPr="009B7AC5" w:rsidRDefault="00516BA8" w:rsidP="008B538A">
      <w:pPr>
        <w:spacing w:before="240" w:after="60" w:line="240" w:lineRule="auto"/>
        <w:ind w:right="4252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«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15</w:t>
      </w: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ноября 2023 </w:t>
      </w:r>
      <w:r w:rsidR="001B4052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</w:t>
      </w: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№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76</w:t>
      </w:r>
    </w:p>
    <w:p w:rsidR="00516BA8" w:rsidRPr="009B7AC5" w:rsidRDefault="00516BA8" w:rsidP="008B538A">
      <w:pPr>
        <w:spacing w:after="0" w:line="240" w:lineRule="auto"/>
        <w:ind w:right="4252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37704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Латненского сельского</w:t>
      </w:r>
      <w:r w:rsidR="00237704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поселения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Семилукского</w:t>
      </w:r>
      <w:r w:rsidR="00237704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</w:t>
      </w:r>
      <w:r w:rsidR="008B538A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района Воронежской</w:t>
      </w:r>
      <w:r w:rsidR="00237704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области</w:t>
      </w:r>
      <w:r w:rsidR="001B4052" w:rsidRPr="009B7AC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516BA8" w:rsidRPr="009B7AC5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9B7AC5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B7AC5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9B7AC5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Латненского сельского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Семилукского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 муни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 xml:space="preserve">ципального района 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 администрация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Латненского сельского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 xml:space="preserve">Семилукского </w:t>
      </w:r>
      <w:r w:rsidRPr="009B7AC5">
        <w:rPr>
          <w:rFonts w:ascii="Arial" w:eastAsia="Calibri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:rsidR="00516BA8" w:rsidRPr="009B7AC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168B4" w:rsidRPr="009B7AC5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9B7AC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B7AC5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9B7AC5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9B7AC5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9B7AC5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Латненского сельского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 поселения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Семилукского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 от «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15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ноября 2023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B4052" w:rsidRPr="009B7AC5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76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237704" w:rsidRPr="009B7AC5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Латненского сельского</w:t>
      </w:r>
      <w:r w:rsidR="00237704" w:rsidRPr="009B7AC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37704" w:rsidRPr="009B7AC5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поселения </w:t>
      </w:r>
      <w:r w:rsidR="008B538A" w:rsidRPr="009B7AC5">
        <w:rPr>
          <w:rFonts w:ascii="Arial" w:eastAsia="Calibri" w:hAnsi="Arial" w:cs="Arial"/>
          <w:sz w:val="24"/>
          <w:szCs w:val="24"/>
          <w:lang w:eastAsia="ru-RU"/>
        </w:rPr>
        <w:t>Семилукского</w:t>
      </w:r>
      <w:r w:rsidR="00237704" w:rsidRPr="009B7AC5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563561" w:rsidRPr="009B7AC5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9B7AC5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6609E7" w:rsidRPr="009B7AC5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9B7AC5">
        <w:rPr>
          <w:rFonts w:ascii="Arial" w:eastAsia="Calibri" w:hAnsi="Arial" w:cs="Arial"/>
          <w:sz w:val="24"/>
          <w:szCs w:val="24"/>
        </w:rPr>
        <w:t xml:space="preserve">1.1. </w:t>
      </w:r>
      <w:r w:rsidR="00244505" w:rsidRPr="009B7AC5">
        <w:rPr>
          <w:rFonts w:ascii="Arial" w:eastAsia="Calibri" w:hAnsi="Arial" w:cs="Arial"/>
          <w:sz w:val="24"/>
          <w:szCs w:val="24"/>
        </w:rPr>
        <w:t xml:space="preserve">в </w:t>
      </w:r>
      <w:r w:rsidR="00742CDB" w:rsidRPr="009B7AC5">
        <w:rPr>
          <w:rFonts w:ascii="Arial" w:eastAsia="Calibri" w:hAnsi="Arial" w:cs="Arial"/>
          <w:sz w:val="24"/>
          <w:szCs w:val="24"/>
        </w:rPr>
        <w:t>подпункт</w:t>
      </w:r>
      <w:r w:rsidR="00244505" w:rsidRPr="009B7AC5">
        <w:rPr>
          <w:rFonts w:ascii="Arial" w:eastAsia="Calibri" w:hAnsi="Arial" w:cs="Arial"/>
          <w:sz w:val="24"/>
          <w:szCs w:val="24"/>
        </w:rPr>
        <w:t>е</w:t>
      </w:r>
      <w:r w:rsidR="00742CDB" w:rsidRPr="009B7AC5">
        <w:rPr>
          <w:rFonts w:ascii="Arial" w:eastAsia="Calibri" w:hAnsi="Arial" w:cs="Arial"/>
          <w:sz w:val="24"/>
          <w:szCs w:val="24"/>
        </w:rPr>
        <w:t xml:space="preserve"> </w:t>
      </w:r>
      <w:r w:rsidR="00244505" w:rsidRPr="009B7AC5">
        <w:rPr>
          <w:rFonts w:ascii="Arial" w:eastAsia="Calibri" w:hAnsi="Arial" w:cs="Arial"/>
          <w:sz w:val="24"/>
          <w:szCs w:val="24"/>
        </w:rPr>
        <w:t xml:space="preserve">7.1.1 пункта </w:t>
      </w:r>
      <w:r w:rsidR="009B7AC5" w:rsidRPr="009B7AC5">
        <w:rPr>
          <w:rFonts w:ascii="Arial" w:eastAsia="Calibri" w:hAnsi="Arial" w:cs="Arial"/>
          <w:sz w:val="24"/>
          <w:szCs w:val="24"/>
        </w:rPr>
        <w:t xml:space="preserve">7.1 </w:t>
      </w:r>
      <w:r w:rsidR="009B7AC5">
        <w:rPr>
          <w:rFonts w:ascii="Arial" w:eastAsia="Calibri" w:hAnsi="Arial" w:cs="Arial"/>
          <w:sz w:val="24"/>
          <w:szCs w:val="24"/>
        </w:rPr>
        <w:t xml:space="preserve">раздела </w:t>
      </w:r>
      <w:r w:rsidR="009B7AC5">
        <w:rPr>
          <w:rFonts w:ascii="Arial" w:eastAsia="Calibri" w:hAnsi="Arial" w:cs="Arial"/>
          <w:sz w:val="24"/>
          <w:szCs w:val="24"/>
          <w:lang w:val="en-US"/>
        </w:rPr>
        <w:t>II</w:t>
      </w:r>
      <w:r w:rsidR="009B7AC5" w:rsidRPr="009B7AC5">
        <w:rPr>
          <w:rFonts w:ascii="Arial" w:eastAsia="Calibri" w:hAnsi="Arial" w:cs="Arial"/>
          <w:sz w:val="24"/>
          <w:szCs w:val="24"/>
        </w:rPr>
        <w:t xml:space="preserve"> </w:t>
      </w:r>
      <w:r w:rsidR="00AC3255">
        <w:rPr>
          <w:rFonts w:ascii="Arial" w:eastAsia="Calibri" w:hAnsi="Arial" w:cs="Arial"/>
          <w:sz w:val="24"/>
          <w:szCs w:val="24"/>
        </w:rPr>
        <w:t xml:space="preserve">приложения к постановлению </w:t>
      </w:r>
      <w:r w:rsidR="009B7AC5" w:rsidRPr="009B7AC5">
        <w:rPr>
          <w:rFonts w:ascii="Arial" w:eastAsia="Calibri" w:hAnsi="Arial" w:cs="Arial"/>
          <w:sz w:val="24"/>
          <w:szCs w:val="24"/>
        </w:rPr>
        <w:t>слова</w:t>
      </w:r>
      <w:r w:rsidR="00244505" w:rsidRPr="009B7AC5">
        <w:rPr>
          <w:rFonts w:ascii="Arial" w:eastAsia="Calibri" w:hAnsi="Arial" w:cs="Arial"/>
          <w:sz w:val="24"/>
          <w:szCs w:val="24"/>
        </w:rPr>
        <w:t xml:space="preserve"> «45</w:t>
      </w:r>
      <w:r w:rsidR="00D31D9C" w:rsidRPr="009B7AC5">
        <w:rPr>
          <w:rFonts w:ascii="Arial" w:eastAsia="Calibri" w:hAnsi="Arial" w:cs="Arial"/>
          <w:sz w:val="24"/>
          <w:szCs w:val="24"/>
        </w:rPr>
        <w:t xml:space="preserve"> дней</w:t>
      </w:r>
      <w:r w:rsidR="00244505" w:rsidRPr="009B7AC5">
        <w:rPr>
          <w:rFonts w:ascii="Arial" w:eastAsia="Calibri" w:hAnsi="Arial" w:cs="Arial"/>
          <w:sz w:val="24"/>
          <w:szCs w:val="24"/>
        </w:rPr>
        <w:t xml:space="preserve">» заменить </w:t>
      </w:r>
      <w:r w:rsidR="00D31D9C" w:rsidRPr="009B7AC5">
        <w:rPr>
          <w:rFonts w:ascii="Arial" w:eastAsia="Calibri" w:hAnsi="Arial" w:cs="Arial"/>
          <w:sz w:val="24"/>
          <w:szCs w:val="24"/>
        </w:rPr>
        <w:t>словами</w:t>
      </w:r>
      <w:r w:rsidR="00244505" w:rsidRPr="009B7AC5">
        <w:rPr>
          <w:rFonts w:ascii="Arial" w:eastAsia="Calibri" w:hAnsi="Arial" w:cs="Arial"/>
          <w:sz w:val="24"/>
          <w:szCs w:val="24"/>
        </w:rPr>
        <w:t xml:space="preserve"> «13</w:t>
      </w:r>
      <w:r w:rsidR="00D31D9C" w:rsidRPr="009B7AC5">
        <w:rPr>
          <w:rFonts w:ascii="Arial" w:eastAsia="Calibri" w:hAnsi="Arial" w:cs="Arial"/>
          <w:sz w:val="24"/>
          <w:szCs w:val="24"/>
        </w:rPr>
        <w:t xml:space="preserve"> рабочих дней</w:t>
      </w:r>
      <w:r w:rsidR="00244505" w:rsidRPr="009B7AC5">
        <w:rPr>
          <w:rFonts w:ascii="Arial" w:eastAsia="Calibri" w:hAnsi="Arial" w:cs="Arial"/>
          <w:sz w:val="24"/>
          <w:szCs w:val="24"/>
        </w:rPr>
        <w:t>»</w:t>
      </w:r>
      <w:r w:rsidRPr="009B7AC5">
        <w:rPr>
          <w:rFonts w:ascii="Arial" w:eastAsia="Calibri" w:hAnsi="Arial" w:cs="Arial"/>
          <w:sz w:val="24"/>
          <w:szCs w:val="24"/>
        </w:rPr>
        <w:t>;</w:t>
      </w:r>
    </w:p>
    <w:p w:rsidR="00341507" w:rsidRPr="009B7AC5" w:rsidRDefault="00AC3255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1.2. в абзаце 4 подпункта 23</w:t>
      </w:r>
      <w:r w:rsidR="00341507" w:rsidRPr="009B7AC5">
        <w:rPr>
          <w:rFonts w:ascii="Arial" w:eastAsia="Calibri" w:hAnsi="Arial" w:cs="Arial"/>
          <w:sz w:val="24"/>
          <w:szCs w:val="24"/>
        </w:rPr>
        <w:t>.1</w:t>
      </w:r>
      <w:r>
        <w:rPr>
          <w:rFonts w:ascii="Arial" w:eastAsia="Calibri" w:hAnsi="Arial" w:cs="Arial"/>
          <w:sz w:val="24"/>
          <w:szCs w:val="24"/>
        </w:rPr>
        <w:t xml:space="preserve"> пункта 23 раздела </w:t>
      </w:r>
      <w:r>
        <w:rPr>
          <w:rFonts w:ascii="Arial" w:eastAsia="Calibri" w:hAnsi="Arial" w:cs="Arial"/>
          <w:sz w:val="24"/>
          <w:szCs w:val="24"/>
          <w:lang w:val="en-US"/>
        </w:rPr>
        <w:t>III</w:t>
      </w:r>
      <w:r>
        <w:rPr>
          <w:rFonts w:ascii="Arial" w:eastAsia="Calibri" w:hAnsi="Arial" w:cs="Arial"/>
          <w:sz w:val="24"/>
          <w:szCs w:val="24"/>
        </w:rPr>
        <w:t xml:space="preserve"> приложения к постановлению</w:t>
      </w:r>
      <w:bookmarkStart w:id="0" w:name="_GoBack"/>
      <w:bookmarkEnd w:id="0"/>
      <w:r w:rsidR="00341507" w:rsidRPr="009B7AC5">
        <w:rPr>
          <w:rFonts w:ascii="Arial" w:eastAsia="Calibri" w:hAnsi="Arial" w:cs="Arial"/>
          <w:sz w:val="24"/>
          <w:szCs w:val="24"/>
        </w:rPr>
        <w:t xml:space="preserve">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516BA8" w:rsidRPr="009B7AC5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B7AC5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9B7AC5">
        <w:rPr>
          <w:rFonts w:ascii="Arial" w:eastAsia="Calibri" w:hAnsi="Arial" w:cs="Arial"/>
          <w:sz w:val="24"/>
          <w:szCs w:val="24"/>
        </w:rPr>
        <w:t>со дня его официального опубликования</w:t>
      </w:r>
      <w:r w:rsidR="009B7AC5" w:rsidRPr="009B7AC5">
        <w:rPr>
          <w:rFonts w:ascii="Arial" w:eastAsia="Calibri" w:hAnsi="Arial" w:cs="Arial"/>
          <w:sz w:val="24"/>
          <w:szCs w:val="24"/>
        </w:rPr>
        <w:t xml:space="preserve"> </w:t>
      </w:r>
      <w:r w:rsidR="009B7AC5" w:rsidRPr="009B7AC5">
        <w:rPr>
          <w:rFonts w:ascii="Arial" w:hAnsi="Arial" w:cs="Arial"/>
          <w:sz w:val="24"/>
          <w:szCs w:val="24"/>
        </w:rPr>
        <w:t>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</w:t>
      </w:r>
      <w:proofErr w:type="spellStart"/>
      <w:r w:rsidR="009B7AC5" w:rsidRPr="009B7AC5">
        <w:rPr>
          <w:rFonts w:ascii="Arial" w:hAnsi="Arial" w:cs="Arial"/>
          <w:sz w:val="24"/>
          <w:szCs w:val="24"/>
        </w:rPr>
        <w:t>Латненский</w:t>
      </w:r>
      <w:proofErr w:type="spellEnd"/>
      <w:r w:rsidR="009B7AC5" w:rsidRPr="009B7AC5">
        <w:rPr>
          <w:rFonts w:ascii="Arial" w:hAnsi="Arial" w:cs="Arial"/>
          <w:sz w:val="24"/>
          <w:szCs w:val="24"/>
        </w:rPr>
        <w:t xml:space="preserve"> сельский муниципальный вестник».</w:t>
      </w:r>
    </w:p>
    <w:p w:rsidR="00516BA8" w:rsidRPr="009B7AC5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7AC5">
        <w:rPr>
          <w:rFonts w:ascii="Arial" w:eastAsia="Calibri" w:hAnsi="Arial" w:cs="Arial"/>
          <w:sz w:val="24"/>
          <w:szCs w:val="24"/>
        </w:rPr>
        <w:t>3</w:t>
      </w:r>
      <w:r w:rsidR="00516BA8" w:rsidRPr="009B7AC5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8B538A" w:rsidRPr="009B7AC5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9B7AC5">
        <w:rPr>
          <w:rFonts w:ascii="Arial" w:eastAsia="Calibri" w:hAnsi="Arial" w:cs="Arial"/>
          <w:sz w:val="24"/>
          <w:szCs w:val="24"/>
        </w:rPr>
        <w:t>.</w:t>
      </w:r>
    </w:p>
    <w:p w:rsidR="00516BA8" w:rsidRPr="009B7AC5" w:rsidRDefault="00516BA8" w:rsidP="002E4C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899" w:rsidRPr="009B7AC5" w:rsidRDefault="00C67899" w:rsidP="002E4CD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2"/>
      </w:tblGrid>
      <w:tr w:rsidR="008B538A" w:rsidRPr="009B7AC5" w:rsidTr="0011500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A" w:rsidRPr="009B7AC5" w:rsidRDefault="008B538A" w:rsidP="0011500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B538A" w:rsidRPr="009B7AC5" w:rsidRDefault="008B538A" w:rsidP="0011500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538A" w:rsidRPr="009B7AC5" w:rsidRDefault="008B538A" w:rsidP="001150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Латненского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A" w:rsidRPr="009B7AC5" w:rsidRDefault="008B538A" w:rsidP="0011500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B538A" w:rsidRPr="009B7AC5" w:rsidTr="0011500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A" w:rsidRPr="009B7AC5" w:rsidRDefault="008B538A" w:rsidP="00115003">
            <w:pPr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38A" w:rsidRPr="009B7AC5" w:rsidRDefault="008B538A" w:rsidP="00115003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Д. </w:t>
            </w:r>
            <w:proofErr w:type="spellStart"/>
            <w:r w:rsidRPr="009B7A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Сазыкина</w:t>
            </w:r>
            <w:proofErr w:type="spellEnd"/>
          </w:p>
        </w:tc>
      </w:tr>
    </w:tbl>
    <w:p w:rsidR="008B538A" w:rsidRPr="00AD069A" w:rsidRDefault="008B538A" w:rsidP="008B538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8B538A"/>
    <w:rsid w:val="009270E0"/>
    <w:rsid w:val="009B54B7"/>
    <w:rsid w:val="009B7AC5"/>
    <w:rsid w:val="009E3599"/>
    <w:rsid w:val="00A02E5B"/>
    <w:rsid w:val="00AA16BF"/>
    <w:rsid w:val="00AA4FBD"/>
    <w:rsid w:val="00AC3255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6370"/>
  <w15:docId w15:val="{ADA47D3E-5DF5-4FB6-9578-65548DE2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6</cp:revision>
  <cp:lastPrinted>2024-10-07T11:23:00Z</cp:lastPrinted>
  <dcterms:created xsi:type="dcterms:W3CDTF">2025-03-03T06:46:00Z</dcterms:created>
  <dcterms:modified xsi:type="dcterms:W3CDTF">2025-03-04T10:47:00Z</dcterms:modified>
</cp:coreProperties>
</file>