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39" w:rsidRPr="008D0F9C" w:rsidRDefault="00244A39" w:rsidP="00244A39">
      <w:pPr>
        <w:jc w:val="right"/>
        <w:rPr>
          <w:rFonts w:cs="Arial"/>
          <w:b/>
          <w:noProof/>
          <w:color w:val="000000" w:themeColor="text1"/>
          <w:spacing w:val="7"/>
        </w:rPr>
      </w:pPr>
      <w:r w:rsidRPr="008D0F9C">
        <w:rPr>
          <w:rFonts w:cs="Arial"/>
          <w:b/>
          <w:noProof/>
          <w:color w:val="000000" w:themeColor="text1"/>
          <w:spacing w:val="7"/>
        </w:rPr>
        <w:t>проект</w:t>
      </w:r>
    </w:p>
    <w:p w:rsidR="00244A39" w:rsidRPr="008D0F9C" w:rsidRDefault="00244A39" w:rsidP="00244A39">
      <w:pPr>
        <w:jc w:val="center"/>
        <w:rPr>
          <w:rFonts w:cs="Arial"/>
          <w:b/>
          <w:noProof/>
          <w:color w:val="000000" w:themeColor="text1"/>
          <w:spacing w:val="7"/>
        </w:rPr>
      </w:pPr>
      <w:r w:rsidRPr="008D0F9C">
        <w:rPr>
          <w:rFonts w:cs="Arial"/>
          <w:b/>
          <w:noProof/>
          <w:color w:val="000000" w:themeColor="text1"/>
          <w:spacing w:val="7"/>
        </w:rPr>
        <w:drawing>
          <wp:inline distT="0" distB="0" distL="0" distR="0">
            <wp:extent cx="661670" cy="826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39" w:rsidRPr="008D0F9C" w:rsidRDefault="00244A39" w:rsidP="00244A39">
      <w:pPr>
        <w:jc w:val="center"/>
        <w:rPr>
          <w:rFonts w:cs="Arial"/>
          <w:b/>
          <w:color w:val="000000" w:themeColor="text1"/>
          <w:spacing w:val="7"/>
          <w:sz w:val="28"/>
          <w:szCs w:val="28"/>
        </w:rPr>
      </w:pPr>
      <w:r w:rsidRPr="008D0F9C">
        <w:rPr>
          <w:rFonts w:cs="Arial"/>
          <w:b/>
          <w:color w:val="000000" w:themeColor="text1"/>
          <w:spacing w:val="7"/>
          <w:sz w:val="28"/>
          <w:szCs w:val="28"/>
        </w:rPr>
        <w:t>АДМИНИСТРАЦИЯ</w:t>
      </w:r>
    </w:p>
    <w:p w:rsidR="00244A39" w:rsidRPr="008D0F9C" w:rsidRDefault="00244A39" w:rsidP="00244A39">
      <w:pPr>
        <w:shd w:val="clear" w:color="auto" w:fill="FFFFFF"/>
        <w:ind w:left="72"/>
        <w:jc w:val="center"/>
        <w:rPr>
          <w:rFonts w:cs="Arial"/>
          <w:b/>
          <w:color w:val="000000" w:themeColor="text1"/>
          <w:spacing w:val="7"/>
          <w:sz w:val="28"/>
          <w:szCs w:val="28"/>
        </w:rPr>
      </w:pPr>
      <w:r w:rsidRPr="008D0F9C">
        <w:rPr>
          <w:rFonts w:cs="Arial"/>
          <w:b/>
          <w:color w:val="000000" w:themeColor="text1"/>
          <w:spacing w:val="7"/>
          <w:sz w:val="28"/>
          <w:szCs w:val="28"/>
        </w:rPr>
        <w:t>ЛАТНЕНСКОГО СЕЛЬСКОГО ПОСЕЛЕНИЯ</w:t>
      </w:r>
    </w:p>
    <w:p w:rsidR="00244A39" w:rsidRPr="008D0F9C" w:rsidRDefault="00244A39" w:rsidP="00244A3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color w:val="000000" w:themeColor="text1"/>
          <w:sz w:val="28"/>
          <w:szCs w:val="28"/>
        </w:rPr>
      </w:pPr>
      <w:r w:rsidRPr="008D0F9C">
        <w:rPr>
          <w:rFonts w:cs="Arial"/>
          <w:b/>
          <w:color w:val="000000" w:themeColor="text1"/>
          <w:spacing w:val="7"/>
          <w:sz w:val="28"/>
          <w:szCs w:val="28"/>
        </w:rPr>
        <w:t xml:space="preserve">СЕМИЛУКСКОГО </w:t>
      </w:r>
      <w:r w:rsidRPr="008D0F9C">
        <w:rPr>
          <w:rFonts w:cs="Arial"/>
          <w:b/>
          <w:color w:val="000000" w:themeColor="text1"/>
          <w:sz w:val="28"/>
          <w:szCs w:val="28"/>
        </w:rPr>
        <w:t>МУНИЦИПАЛЬНОГО РАЙОНА</w:t>
      </w:r>
    </w:p>
    <w:p w:rsidR="00244A39" w:rsidRPr="008D0F9C" w:rsidRDefault="00244A39" w:rsidP="00244A3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8D0F9C">
        <w:rPr>
          <w:rFonts w:cs="Arial"/>
          <w:b/>
          <w:color w:val="000000" w:themeColor="text1"/>
          <w:sz w:val="28"/>
          <w:szCs w:val="28"/>
        </w:rPr>
        <w:t>ВОРОНЕЖСКОЙ ОБЛАСТИ</w:t>
      </w:r>
    </w:p>
    <w:p w:rsidR="00244A39" w:rsidRPr="008D0F9C" w:rsidRDefault="00244A39" w:rsidP="00244A39">
      <w:pPr>
        <w:suppressAutoHyphens/>
        <w:ind w:firstLine="0"/>
        <w:rPr>
          <w:rFonts w:eastAsia="Calibri" w:cs="Arial"/>
          <w:color w:val="000000" w:themeColor="text1"/>
          <w:sz w:val="18"/>
          <w:szCs w:val="18"/>
        </w:rPr>
      </w:pPr>
      <w:r w:rsidRPr="008D0F9C">
        <w:rPr>
          <w:rFonts w:eastAsia="Calibri" w:cs="Arial"/>
          <w:color w:val="000000" w:themeColor="text1"/>
          <w:sz w:val="18"/>
          <w:szCs w:val="18"/>
        </w:rPr>
        <w:t xml:space="preserve">396951 Воронежская область, </w:t>
      </w:r>
      <w:proofErr w:type="spellStart"/>
      <w:r w:rsidRPr="008D0F9C">
        <w:rPr>
          <w:rFonts w:eastAsia="Calibri" w:cs="Arial"/>
          <w:color w:val="000000" w:themeColor="text1"/>
          <w:sz w:val="18"/>
          <w:szCs w:val="18"/>
        </w:rPr>
        <w:t>Семилукский</w:t>
      </w:r>
      <w:proofErr w:type="spellEnd"/>
      <w:r w:rsidRPr="008D0F9C">
        <w:rPr>
          <w:rFonts w:eastAsia="Calibri" w:cs="Arial"/>
          <w:color w:val="000000" w:themeColor="text1"/>
          <w:sz w:val="18"/>
          <w:szCs w:val="18"/>
        </w:rPr>
        <w:t xml:space="preserve"> район, с</w:t>
      </w:r>
      <w:proofErr w:type="gramStart"/>
      <w:r w:rsidRPr="008D0F9C">
        <w:rPr>
          <w:rFonts w:eastAsia="Calibri" w:cs="Arial"/>
          <w:color w:val="000000" w:themeColor="text1"/>
          <w:sz w:val="18"/>
          <w:szCs w:val="18"/>
        </w:rPr>
        <w:t>.Л</w:t>
      </w:r>
      <w:proofErr w:type="gramEnd"/>
      <w:r w:rsidRPr="008D0F9C">
        <w:rPr>
          <w:rFonts w:eastAsia="Calibri" w:cs="Arial"/>
          <w:color w:val="000000" w:themeColor="text1"/>
          <w:sz w:val="18"/>
          <w:szCs w:val="18"/>
        </w:rPr>
        <w:t>атное, ул. Октябрьская, 64«б» тел/факс (847372) 98-1-13</w:t>
      </w:r>
    </w:p>
    <w:p w:rsidR="00244A39" w:rsidRPr="008D0F9C" w:rsidRDefault="00244A39" w:rsidP="00244A39">
      <w:pPr>
        <w:rPr>
          <w:rFonts w:cs="Arial"/>
          <w:b/>
          <w:color w:val="000000" w:themeColor="text1"/>
          <w:sz w:val="20"/>
          <w:szCs w:val="20"/>
          <w:u w:val="single"/>
        </w:rPr>
      </w:pPr>
    </w:p>
    <w:p w:rsidR="00244A39" w:rsidRPr="008D0F9C" w:rsidRDefault="00244A39" w:rsidP="00244A39">
      <w:pPr>
        <w:rPr>
          <w:rFonts w:cs="Arial"/>
          <w:b/>
          <w:color w:val="000000" w:themeColor="text1"/>
          <w:u w:val="single"/>
        </w:rPr>
      </w:pPr>
    </w:p>
    <w:p w:rsidR="00244A39" w:rsidRPr="008D0F9C" w:rsidRDefault="00244A39" w:rsidP="00244A39">
      <w:pPr>
        <w:tabs>
          <w:tab w:val="left" w:pos="426"/>
        </w:tabs>
        <w:ind w:firstLine="709"/>
        <w:jc w:val="center"/>
        <w:rPr>
          <w:rFonts w:cs="Arial"/>
          <w:color w:val="000000" w:themeColor="text1"/>
        </w:rPr>
      </w:pPr>
    </w:p>
    <w:p w:rsidR="007F64B3" w:rsidRPr="008D0F9C" w:rsidRDefault="007F64B3" w:rsidP="00244A39">
      <w:pPr>
        <w:tabs>
          <w:tab w:val="left" w:pos="426"/>
        </w:tabs>
        <w:ind w:firstLine="709"/>
        <w:jc w:val="center"/>
        <w:rPr>
          <w:rFonts w:cs="Arial"/>
          <w:color w:val="000000" w:themeColor="text1"/>
        </w:rPr>
      </w:pPr>
    </w:p>
    <w:p w:rsidR="007F64B3" w:rsidRPr="008D0F9C" w:rsidRDefault="007F64B3" w:rsidP="00244A39">
      <w:pPr>
        <w:tabs>
          <w:tab w:val="left" w:pos="426"/>
        </w:tabs>
        <w:ind w:firstLine="709"/>
        <w:jc w:val="center"/>
        <w:rPr>
          <w:rFonts w:cs="Arial"/>
          <w:color w:val="000000" w:themeColor="text1"/>
        </w:rPr>
      </w:pPr>
    </w:p>
    <w:p w:rsidR="00244A39" w:rsidRPr="008D0F9C" w:rsidRDefault="00244A39" w:rsidP="00244A39">
      <w:pPr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ПОСТАНОВЛЕНИЕ</w:t>
      </w:r>
    </w:p>
    <w:p w:rsidR="00244A39" w:rsidRPr="008D0F9C" w:rsidRDefault="00244A39" w:rsidP="00244A39">
      <w:pPr>
        <w:suppressAutoHyphens/>
        <w:autoSpaceDN w:val="0"/>
        <w:ind w:firstLine="0"/>
        <w:rPr>
          <w:rFonts w:cs="Arial"/>
          <w:color w:val="000000" w:themeColor="text1"/>
          <w:kern w:val="3"/>
          <w:lang w:eastAsia="en-US"/>
        </w:rPr>
      </w:pPr>
    </w:p>
    <w:p w:rsidR="00244A39" w:rsidRPr="008D0F9C" w:rsidRDefault="00244A39" w:rsidP="00244A39">
      <w:pPr>
        <w:suppressAutoHyphens/>
        <w:autoSpaceDN w:val="0"/>
        <w:ind w:firstLine="0"/>
        <w:rPr>
          <w:rFonts w:cs="Arial"/>
          <w:color w:val="000000" w:themeColor="text1"/>
          <w:kern w:val="3"/>
          <w:lang w:eastAsia="en-US"/>
        </w:rPr>
      </w:pPr>
      <w:r w:rsidRPr="008D0F9C">
        <w:rPr>
          <w:rFonts w:cs="Arial"/>
          <w:color w:val="000000" w:themeColor="text1"/>
          <w:kern w:val="3"/>
          <w:lang w:eastAsia="en-US"/>
        </w:rPr>
        <w:t>от __________ года № _____</w:t>
      </w:r>
    </w:p>
    <w:p w:rsidR="00244A39" w:rsidRPr="008D0F9C" w:rsidRDefault="00244A39" w:rsidP="00244A39">
      <w:pPr>
        <w:suppressAutoHyphens/>
        <w:autoSpaceDN w:val="0"/>
        <w:ind w:firstLine="0"/>
        <w:rPr>
          <w:rFonts w:cs="Arial"/>
          <w:color w:val="000000" w:themeColor="text1"/>
          <w:kern w:val="3"/>
          <w:lang w:eastAsia="en-US"/>
        </w:rPr>
      </w:pPr>
      <w:r w:rsidRPr="008D0F9C">
        <w:rPr>
          <w:rFonts w:cs="Arial"/>
          <w:color w:val="000000" w:themeColor="text1"/>
          <w:kern w:val="3"/>
          <w:lang w:eastAsia="en-US"/>
        </w:rPr>
        <w:t>с. Латное</w:t>
      </w:r>
    </w:p>
    <w:p w:rsidR="00F7504A" w:rsidRPr="008D0F9C" w:rsidRDefault="00F7504A" w:rsidP="00190D4F">
      <w:pPr>
        <w:pStyle w:val="Title"/>
        <w:spacing w:before="0" w:after="0"/>
        <w:ind w:right="4252" w:firstLine="0"/>
        <w:jc w:val="both"/>
        <w:outlineLvl w:val="9"/>
        <w:rPr>
          <w:b w:val="0"/>
          <w:color w:val="000000" w:themeColor="text1"/>
          <w:kern w:val="0"/>
          <w:sz w:val="24"/>
          <w:szCs w:val="24"/>
        </w:rPr>
      </w:pPr>
      <w:r w:rsidRPr="008D0F9C">
        <w:rPr>
          <w:b w:val="0"/>
          <w:color w:val="000000" w:themeColor="text1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1C17AE" w:rsidRPr="008D0F9C">
        <w:rPr>
          <w:b w:val="0"/>
          <w:color w:val="000000" w:themeColor="text1"/>
          <w:kern w:val="0"/>
          <w:sz w:val="24"/>
          <w:szCs w:val="24"/>
        </w:rPr>
        <w:t>Латненско</w:t>
      </w:r>
      <w:r w:rsidR="00613141" w:rsidRPr="008D0F9C">
        <w:rPr>
          <w:b w:val="0"/>
          <w:color w:val="000000" w:themeColor="text1"/>
          <w:kern w:val="0"/>
          <w:sz w:val="24"/>
          <w:szCs w:val="24"/>
        </w:rPr>
        <w:t>го</w:t>
      </w:r>
      <w:proofErr w:type="spellEnd"/>
      <w:r w:rsidR="004B17D1" w:rsidRPr="008D0F9C">
        <w:rPr>
          <w:b w:val="0"/>
          <w:color w:val="000000" w:themeColor="text1"/>
          <w:kern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b w:val="0"/>
          <w:color w:val="000000" w:themeColor="text1"/>
          <w:kern w:val="0"/>
          <w:sz w:val="24"/>
          <w:szCs w:val="24"/>
        </w:rPr>
        <w:t>Семилукского</w:t>
      </w:r>
      <w:proofErr w:type="spellEnd"/>
      <w:r w:rsidR="004B17D1" w:rsidRPr="008D0F9C">
        <w:rPr>
          <w:b w:val="0"/>
          <w:color w:val="000000" w:themeColor="text1"/>
          <w:kern w:val="0"/>
          <w:sz w:val="24"/>
          <w:szCs w:val="24"/>
        </w:rPr>
        <w:t xml:space="preserve"> муниципального района </w:t>
      </w:r>
      <w:r w:rsidRPr="008D0F9C">
        <w:rPr>
          <w:b w:val="0"/>
          <w:color w:val="000000" w:themeColor="text1"/>
          <w:kern w:val="0"/>
          <w:sz w:val="24"/>
          <w:szCs w:val="24"/>
        </w:rPr>
        <w:t>Воронежской области</w:t>
      </w:r>
    </w:p>
    <w:p w:rsidR="00F7504A" w:rsidRPr="008D0F9C" w:rsidRDefault="00F7504A" w:rsidP="00190D4F">
      <w:pPr>
        <w:ind w:firstLine="709"/>
        <w:rPr>
          <w:rFonts w:cs="Arial"/>
          <w:color w:val="000000" w:themeColor="text1"/>
        </w:rPr>
      </w:pPr>
    </w:p>
    <w:p w:rsidR="00244A39" w:rsidRPr="008D0F9C" w:rsidRDefault="00F7504A" w:rsidP="00190D4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D0F9C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D0F9C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8D0F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D0F9C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8D0F9C">
        <w:rPr>
          <w:rFonts w:ascii="Arial" w:hAnsi="Arial" w:cs="Arial"/>
          <w:color w:val="000000" w:themeColor="text1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8D0F9C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8D0F9C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613141" w:rsidRPr="008D0F9C">
        <w:rPr>
          <w:rFonts w:ascii="Arial" w:hAnsi="Arial" w:cs="Arial"/>
          <w:color w:val="000000" w:themeColor="text1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</w:t>
      </w:r>
      <w:r w:rsidR="0062668B" w:rsidRPr="008D0F9C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8D0F9C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613141" w:rsidRPr="008D0F9C">
        <w:rPr>
          <w:rFonts w:ascii="Arial" w:hAnsi="Arial" w:cs="Arial"/>
          <w:color w:val="000000" w:themeColor="text1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</w:t>
      </w:r>
      <w:r w:rsidR="0062668B" w:rsidRPr="008D0F9C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190D4F" w:rsidRPr="008D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44A39" w:rsidRPr="008D0F9C" w:rsidRDefault="00244A39" w:rsidP="00244A3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44A39" w:rsidRPr="008D0F9C" w:rsidRDefault="00244A39" w:rsidP="00244A3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244A39" w:rsidRPr="008D0F9C" w:rsidRDefault="00244A39" w:rsidP="00244A3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8D0F9C" w:rsidRDefault="00F7504A" w:rsidP="00190D4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8D0F9C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EB56FE" w:rsidRPr="008D0F9C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8D0F9C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8D0F9C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proofErr w:type="spellStart"/>
      <w:r w:rsidR="001C17AE" w:rsidRPr="008D0F9C">
        <w:rPr>
          <w:rFonts w:ascii="Arial" w:hAnsi="Arial" w:cs="Arial"/>
          <w:color w:val="000000" w:themeColor="text1"/>
          <w:sz w:val="24"/>
          <w:szCs w:val="24"/>
        </w:rPr>
        <w:t>Латненско</w:t>
      </w:r>
      <w:r w:rsidR="00613141" w:rsidRPr="008D0F9C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4B17D1" w:rsidRPr="008D0F9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</w:t>
      </w:r>
      <w:r w:rsidR="0062668B" w:rsidRPr="008D0F9C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r w:rsidRPr="008D0F9C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8D0F9C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8D0F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44A39" w:rsidRPr="008D0F9C" w:rsidRDefault="00244A39" w:rsidP="00190D4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56FE" w:rsidRPr="008D0F9C" w:rsidRDefault="001C17AE" w:rsidP="00190D4F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EB56FE" w:rsidRPr="008D0F9C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</w:t>
      </w:r>
      <w:r w:rsidR="00345A58" w:rsidRPr="008D0F9C">
        <w:rPr>
          <w:rFonts w:ascii="Arial" w:hAnsi="Arial" w:cs="Arial"/>
          <w:color w:val="000000" w:themeColor="text1"/>
          <w:sz w:val="24"/>
          <w:szCs w:val="24"/>
        </w:rPr>
        <w:t>о дня его</w:t>
      </w:r>
      <w:r w:rsidR="00EB56FE" w:rsidRPr="008D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0D4F" w:rsidRPr="008D0F9C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EB56FE" w:rsidRPr="008D0F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8D0F9C" w:rsidRDefault="001C17AE" w:rsidP="00190D4F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z w:val="24"/>
          <w:szCs w:val="24"/>
        </w:rPr>
        <w:t>3</w:t>
      </w:r>
      <w:r w:rsidR="00F7504A" w:rsidRPr="008D0F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F7504A" w:rsidRPr="008D0F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8D0F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A24D8E" w:rsidRPr="008D0F9C" w:rsidRDefault="00A24D8E" w:rsidP="001C17AE">
      <w:pPr>
        <w:tabs>
          <w:tab w:val="left" w:pos="7655"/>
        </w:tabs>
        <w:ind w:firstLine="0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4503"/>
        <w:gridCol w:w="2066"/>
        <w:gridCol w:w="3285"/>
      </w:tblGrid>
      <w:tr w:rsidR="00A24D8E" w:rsidRPr="008D0F9C" w:rsidTr="004E7E50">
        <w:tc>
          <w:tcPr>
            <w:tcW w:w="4503" w:type="dxa"/>
            <w:hideMark/>
          </w:tcPr>
          <w:p w:rsidR="00A24D8E" w:rsidRPr="008D0F9C" w:rsidRDefault="00A24D8E" w:rsidP="004E7E5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8D0F9C">
              <w:rPr>
                <w:rFonts w:cs="Arial"/>
                <w:color w:val="000000" w:themeColor="text1"/>
                <w:lang w:eastAsia="en-US"/>
              </w:rPr>
              <w:t xml:space="preserve">Глава </w:t>
            </w:r>
            <w:proofErr w:type="spellStart"/>
            <w:r w:rsidR="00613141" w:rsidRPr="008D0F9C">
              <w:rPr>
                <w:rFonts w:cs="Arial"/>
                <w:color w:val="000000" w:themeColor="text1"/>
              </w:rPr>
              <w:t>Латненского</w:t>
            </w:r>
            <w:proofErr w:type="spellEnd"/>
            <w:r w:rsidRPr="008D0F9C">
              <w:rPr>
                <w:rFonts w:cs="Arial"/>
                <w:color w:val="000000" w:themeColor="text1"/>
              </w:rPr>
              <w:t xml:space="preserve"> </w:t>
            </w:r>
          </w:p>
          <w:p w:rsidR="00A24D8E" w:rsidRPr="008D0F9C" w:rsidRDefault="00A24D8E" w:rsidP="004E7E50">
            <w:pPr>
              <w:ind w:firstLine="0"/>
              <w:jc w:val="left"/>
              <w:rPr>
                <w:rFonts w:cs="Arial"/>
                <w:color w:val="000000" w:themeColor="text1"/>
                <w:lang w:eastAsia="en-US"/>
              </w:rPr>
            </w:pPr>
            <w:r w:rsidRPr="008D0F9C">
              <w:rPr>
                <w:rFonts w:cs="Arial"/>
                <w:color w:val="000000" w:themeColor="text1"/>
              </w:rPr>
              <w:t xml:space="preserve">сельского </w:t>
            </w:r>
            <w:r w:rsidRPr="008D0F9C">
              <w:rPr>
                <w:rFonts w:eastAsia="Calibri" w:cs="Arial"/>
                <w:color w:val="000000" w:themeColor="text1"/>
                <w:lang w:eastAsia="en-US"/>
              </w:rPr>
              <w:t xml:space="preserve">поселения </w:t>
            </w:r>
          </w:p>
        </w:tc>
        <w:tc>
          <w:tcPr>
            <w:tcW w:w="2066" w:type="dxa"/>
          </w:tcPr>
          <w:p w:rsidR="00A24D8E" w:rsidRPr="008D0F9C" w:rsidRDefault="00A24D8E" w:rsidP="004E7E50">
            <w:pPr>
              <w:tabs>
                <w:tab w:val="left" w:pos="1801"/>
              </w:tabs>
              <w:ind w:firstLine="1536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3285" w:type="dxa"/>
          </w:tcPr>
          <w:p w:rsidR="00A24D8E" w:rsidRPr="008D0F9C" w:rsidRDefault="00A24D8E" w:rsidP="004E7E50">
            <w:pPr>
              <w:ind w:firstLine="709"/>
              <w:rPr>
                <w:rFonts w:cs="Arial"/>
                <w:color w:val="000000" w:themeColor="text1"/>
                <w:lang w:eastAsia="en-US"/>
              </w:rPr>
            </w:pPr>
          </w:p>
          <w:p w:rsidR="00A24D8E" w:rsidRPr="008D0F9C" w:rsidRDefault="00A24D8E" w:rsidP="004E7E50">
            <w:pPr>
              <w:ind w:firstLine="709"/>
              <w:rPr>
                <w:rFonts w:cs="Arial"/>
                <w:color w:val="000000" w:themeColor="text1"/>
                <w:lang w:eastAsia="en-US"/>
              </w:rPr>
            </w:pPr>
            <w:r w:rsidRPr="008D0F9C">
              <w:rPr>
                <w:rFonts w:cs="Arial"/>
                <w:color w:val="000000" w:themeColor="text1"/>
              </w:rPr>
              <w:t xml:space="preserve">С. Д. </w:t>
            </w:r>
            <w:proofErr w:type="spellStart"/>
            <w:r w:rsidRPr="008D0F9C">
              <w:rPr>
                <w:rFonts w:cs="Arial"/>
                <w:color w:val="000000" w:themeColor="text1"/>
              </w:rPr>
              <w:t>Сазыкина</w:t>
            </w:r>
            <w:proofErr w:type="spellEnd"/>
          </w:p>
        </w:tc>
      </w:tr>
    </w:tbl>
    <w:p w:rsidR="00A24D8E" w:rsidRPr="008D0F9C" w:rsidRDefault="00A24D8E" w:rsidP="001C17AE">
      <w:pPr>
        <w:tabs>
          <w:tab w:val="left" w:pos="7655"/>
        </w:tabs>
        <w:ind w:firstLine="0"/>
        <w:rPr>
          <w:rFonts w:cs="Arial"/>
          <w:color w:val="000000" w:themeColor="text1"/>
        </w:rPr>
      </w:pPr>
    </w:p>
    <w:p w:rsidR="00A24D8E" w:rsidRPr="008D0F9C" w:rsidRDefault="00A24D8E" w:rsidP="001C17AE">
      <w:pPr>
        <w:tabs>
          <w:tab w:val="left" w:pos="7655"/>
        </w:tabs>
        <w:ind w:firstLine="0"/>
        <w:rPr>
          <w:rFonts w:cs="Arial"/>
          <w:color w:val="000000" w:themeColor="text1"/>
        </w:rPr>
      </w:pPr>
    </w:p>
    <w:p w:rsidR="00A24D8E" w:rsidRPr="008D0F9C" w:rsidRDefault="00A24D8E" w:rsidP="001C17AE">
      <w:pPr>
        <w:tabs>
          <w:tab w:val="left" w:pos="7655"/>
        </w:tabs>
        <w:ind w:firstLine="0"/>
        <w:rPr>
          <w:rFonts w:cs="Arial"/>
          <w:color w:val="000000" w:themeColor="text1"/>
        </w:rPr>
      </w:pPr>
    </w:p>
    <w:p w:rsidR="00D50FF1" w:rsidRPr="008D0F9C" w:rsidRDefault="00190D4F" w:rsidP="001C17AE">
      <w:pPr>
        <w:tabs>
          <w:tab w:val="left" w:pos="7655"/>
        </w:tabs>
        <w:ind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="004B17D1" w:rsidRPr="008D0F9C">
        <w:rPr>
          <w:rFonts w:cs="Arial"/>
          <w:color w:val="000000" w:themeColor="text1"/>
        </w:rPr>
        <w:t xml:space="preserve"> </w:t>
      </w:r>
      <w:r w:rsidR="00F7504A" w:rsidRPr="008D0F9C">
        <w:rPr>
          <w:rFonts w:cs="Arial"/>
          <w:color w:val="000000" w:themeColor="text1"/>
        </w:rPr>
        <w:br w:type="page"/>
      </w:r>
    </w:p>
    <w:p w:rsidR="00F7504A" w:rsidRPr="008D0F9C" w:rsidRDefault="00F7504A" w:rsidP="00190D4F">
      <w:pPr>
        <w:tabs>
          <w:tab w:val="left" w:pos="5103"/>
        </w:tabs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>Приложение</w:t>
      </w:r>
    </w:p>
    <w:p w:rsidR="0062668B" w:rsidRPr="008D0F9C" w:rsidRDefault="00F7504A" w:rsidP="00190D4F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 постановлению администрации</w:t>
      </w:r>
      <w:r w:rsidR="004B17D1" w:rsidRPr="008D0F9C">
        <w:rPr>
          <w:rFonts w:cs="Arial"/>
          <w:color w:val="000000" w:themeColor="text1"/>
        </w:rPr>
        <w:t xml:space="preserve"> </w:t>
      </w:r>
      <w:proofErr w:type="spellStart"/>
      <w:r w:rsidR="00613141" w:rsidRPr="008D0F9C">
        <w:rPr>
          <w:rFonts w:cs="Arial"/>
          <w:color w:val="000000" w:themeColor="text1"/>
        </w:rPr>
        <w:t>Латненского</w:t>
      </w:r>
      <w:proofErr w:type="spellEnd"/>
      <w:r w:rsidR="004B17D1" w:rsidRPr="008D0F9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="004B17D1" w:rsidRPr="008D0F9C">
        <w:rPr>
          <w:rFonts w:cs="Arial"/>
          <w:color w:val="000000" w:themeColor="text1"/>
        </w:rPr>
        <w:t>Семилукского</w:t>
      </w:r>
      <w:proofErr w:type="spellEnd"/>
      <w:r w:rsidR="004B17D1" w:rsidRPr="008D0F9C">
        <w:rPr>
          <w:rFonts w:cs="Arial"/>
          <w:color w:val="000000" w:themeColor="text1"/>
        </w:rPr>
        <w:t xml:space="preserve"> муниципального района </w:t>
      </w:r>
      <w:r w:rsidR="0062668B" w:rsidRPr="008D0F9C">
        <w:rPr>
          <w:rFonts w:cs="Arial"/>
          <w:color w:val="000000" w:themeColor="text1"/>
        </w:rPr>
        <w:t xml:space="preserve">Воронежской области </w:t>
      </w:r>
    </w:p>
    <w:p w:rsidR="00F7504A" w:rsidRPr="008D0F9C" w:rsidRDefault="00F7504A" w:rsidP="0035270E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от </w:t>
      </w:r>
      <w:r w:rsidR="00B66823" w:rsidRPr="008D0F9C">
        <w:rPr>
          <w:rFonts w:cs="Arial"/>
          <w:color w:val="000000" w:themeColor="text1"/>
        </w:rPr>
        <w:t>_______</w:t>
      </w:r>
      <w:r w:rsidR="0035270E" w:rsidRPr="008D0F9C">
        <w:rPr>
          <w:rFonts w:cs="Arial"/>
          <w:color w:val="000000" w:themeColor="text1"/>
        </w:rPr>
        <w:t xml:space="preserve"> года № </w:t>
      </w:r>
      <w:r w:rsidR="00B66823" w:rsidRPr="008D0F9C">
        <w:rPr>
          <w:rFonts w:cs="Arial"/>
          <w:color w:val="000000" w:themeColor="text1"/>
        </w:rPr>
        <w:t>___</w:t>
      </w:r>
    </w:p>
    <w:p w:rsidR="0035270E" w:rsidRPr="008D0F9C" w:rsidRDefault="0035270E" w:rsidP="0035270E">
      <w:pPr>
        <w:ind w:left="5103" w:firstLine="0"/>
        <w:rPr>
          <w:rFonts w:cs="Arial"/>
          <w:color w:val="000000" w:themeColor="text1"/>
        </w:rPr>
      </w:pPr>
    </w:p>
    <w:p w:rsidR="0035270E" w:rsidRPr="008D0F9C" w:rsidRDefault="0035270E" w:rsidP="0035270E">
      <w:pPr>
        <w:ind w:left="5103" w:firstLine="0"/>
        <w:rPr>
          <w:rFonts w:cs="Arial"/>
          <w:color w:val="000000" w:themeColor="text1"/>
        </w:rPr>
      </w:pPr>
    </w:p>
    <w:p w:rsidR="000E072B" w:rsidRPr="008D0F9C" w:rsidRDefault="00F7504A" w:rsidP="00D109B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Административный регламент</w:t>
      </w:r>
    </w:p>
    <w:p w:rsidR="00F7504A" w:rsidRPr="008D0F9C" w:rsidRDefault="00F7504A" w:rsidP="00D109B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по предоставлению муниципальной услуги «Предоставление разрешения на осуществление земляных работ» на территории </w:t>
      </w:r>
      <w:proofErr w:type="spellStart"/>
      <w:r w:rsidR="001C17AE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Латненско</w:t>
      </w:r>
      <w:r w:rsidR="00613141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го</w:t>
      </w:r>
      <w:proofErr w:type="spellEnd"/>
      <w:r w:rsidR="004B17D1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муниципального района</w:t>
      </w:r>
      <w:r w:rsidR="0062668B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Воронежской области</w:t>
      </w:r>
    </w:p>
    <w:p w:rsidR="00F7504A" w:rsidRPr="008D0F9C" w:rsidRDefault="00F7504A" w:rsidP="00190D4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I. Общие положения</w:t>
      </w:r>
    </w:p>
    <w:p w:rsidR="00F7504A" w:rsidRPr="008D0F9C" w:rsidRDefault="00F7504A" w:rsidP="0035270E">
      <w:pPr>
        <w:ind w:firstLine="709"/>
        <w:rPr>
          <w:rFonts w:cs="Arial"/>
          <w:color w:val="000000" w:themeColor="text1"/>
        </w:rPr>
      </w:pPr>
    </w:p>
    <w:p w:rsidR="00F7504A" w:rsidRPr="008D0F9C" w:rsidRDefault="00F7504A" w:rsidP="0035270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8D0F9C" w:rsidRDefault="00F7504A" w:rsidP="0035270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Административный регламент предоставления </w:t>
      </w:r>
      <w:r w:rsidR="00EB56F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</w:t>
      </w:r>
      <w:r w:rsidR="0062668B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администрацией </w:t>
      </w:r>
      <w:proofErr w:type="spellStart"/>
      <w:r w:rsidR="0061314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</w:t>
      </w:r>
      <w:r w:rsidR="00A71FC9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Воронежской области </w:t>
      </w:r>
      <w:r w:rsidR="00EB56F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</w:t>
      </w:r>
      <w:r w:rsidR="0062668B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proofErr w:type="spellStart"/>
      <w:r w:rsidR="0061314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</w:t>
      </w:r>
      <w:r w:rsidR="0062668B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Воронежской области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(далее – Административный регламент, </w:t>
      </w:r>
      <w:r w:rsidR="00A71FC9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Муниципальная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услуга).</w:t>
      </w:r>
    </w:p>
    <w:p w:rsidR="00F7504A" w:rsidRPr="008D0F9C" w:rsidRDefault="00F7504A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D50FF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я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</w:t>
      </w:r>
      <w:r w:rsidR="00EB56F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дминистрации</w:t>
      </w:r>
      <w:r w:rsidR="00D50FF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proofErr w:type="spellStart"/>
      <w:r w:rsidR="0061314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</w:t>
      </w:r>
      <w:r w:rsidR="00D50FF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Воронежской области (далее – Администрация)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должностных лиц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Администрации, </w:t>
      </w:r>
      <w:r w:rsidR="00BB1A2C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муниципальных служащих, привлекаемых организаций, их должностных лиц, работников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8D0F9C" w:rsidRDefault="00F7504A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Проведение любых видов земляных работ без оформления разрешения на осуществление земляных работ (далее </w:t>
      </w:r>
      <w:r w:rsidR="00A71FC9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–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7504A" w:rsidRPr="008D0F9C" w:rsidRDefault="00F7504A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7504A" w:rsidRPr="008D0F9C" w:rsidRDefault="00F7504A" w:rsidP="0035270E">
      <w:pPr>
        <w:pStyle w:val="21"/>
        <w:numPr>
          <w:ilvl w:val="2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504A" w:rsidRPr="008D0F9C" w:rsidRDefault="00F7504A" w:rsidP="0035270E">
      <w:pPr>
        <w:pStyle w:val="21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8D0F9C" w:rsidRDefault="00F7504A" w:rsidP="0035270E">
      <w:pPr>
        <w:pStyle w:val="21"/>
        <w:numPr>
          <w:ilvl w:val="2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инженерные изыскания;</w:t>
      </w:r>
    </w:p>
    <w:p w:rsidR="00F7504A" w:rsidRPr="008D0F9C" w:rsidRDefault="00F7504A" w:rsidP="0035270E">
      <w:pPr>
        <w:pStyle w:val="21"/>
        <w:numPr>
          <w:ilvl w:val="2"/>
          <w:numId w:val="1"/>
        </w:numPr>
        <w:shd w:val="clear" w:color="auto" w:fill="auto"/>
        <w:tabs>
          <w:tab w:val="left" w:pos="145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капитальный, текущий ремонт зданий, строений</w:t>
      </w:r>
      <w:r w:rsidR="00EB56F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сооружений, сетей инженерно-технического обеспечения, объектов дорожного хозяйства, за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исключением текущего ремонта дорог и тротуаров без изменения профиля и планировки дорог;</w:t>
      </w:r>
    </w:p>
    <w:p w:rsidR="00F7504A" w:rsidRPr="008D0F9C" w:rsidRDefault="00F7504A" w:rsidP="0035270E">
      <w:pPr>
        <w:pStyle w:val="21"/>
        <w:numPr>
          <w:ilvl w:val="2"/>
          <w:numId w:val="1"/>
        </w:numPr>
        <w:shd w:val="clear" w:color="auto" w:fill="auto"/>
        <w:tabs>
          <w:tab w:val="left" w:pos="15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7504A" w:rsidRPr="008D0F9C" w:rsidRDefault="00F7504A" w:rsidP="0035270E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аварийно-восстановительный ремонт, в том числе сетей инженерно-технического обеспечения, сооружений;</w:t>
      </w:r>
    </w:p>
    <w:p w:rsidR="00F7504A" w:rsidRPr="008D0F9C" w:rsidRDefault="00F7504A" w:rsidP="0035270E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8D0F9C" w:rsidRDefault="0062668B" w:rsidP="0035270E">
      <w:pPr>
        <w:pStyle w:val="21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роведение работ по сохранению объектов культурного наследия</w:t>
      </w:r>
      <w:r w:rsidR="00D50FF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или их отдельных элементов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(в том числе проведение археологических полевых работ);</w:t>
      </w:r>
    </w:p>
    <w:p w:rsidR="001819EC" w:rsidRPr="008D0F9C" w:rsidRDefault="001819EC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8D0F9C">
        <w:rPr>
          <w:rFonts w:cs="Arial"/>
          <w:color w:val="000000" w:themeColor="text1"/>
        </w:rPr>
        <w:t xml:space="preserve">1.4.9. </w:t>
      </w:r>
      <w:r w:rsidR="00F7504A" w:rsidRPr="008D0F9C">
        <w:rPr>
          <w:rFonts w:cs="Arial"/>
          <w:color w:val="000000" w:themeColor="text1"/>
        </w:rPr>
        <w:t xml:space="preserve">благоустройство - </w:t>
      </w:r>
      <w:r w:rsidRPr="008D0F9C">
        <w:rPr>
          <w:rFonts w:eastAsiaTheme="minorHAnsi" w:cs="Arial"/>
          <w:color w:val="000000" w:themeColor="text1"/>
          <w:lang w:eastAsia="en-US"/>
        </w:rPr>
        <w:t xml:space="preserve">деятельность по реализации комплекса мероприятий, установленного </w:t>
      </w:r>
      <w:hyperlink r:id="rId9" w:history="1">
        <w:r w:rsidRPr="008D0F9C">
          <w:rPr>
            <w:rFonts w:eastAsiaTheme="minorHAnsi" w:cs="Arial"/>
            <w:color w:val="000000" w:themeColor="text1"/>
            <w:lang w:eastAsia="en-US"/>
          </w:rPr>
          <w:t>правилами</w:t>
        </w:r>
      </w:hyperlink>
      <w:r w:rsidRPr="008D0F9C">
        <w:rPr>
          <w:rFonts w:eastAsiaTheme="minorHAnsi" w:cs="Arial"/>
          <w:color w:val="000000" w:themeColor="text1"/>
          <w:lang w:eastAsia="en-US"/>
        </w:rPr>
        <w:t xml:space="preserve">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CD59F9" w:rsidRPr="008D0F9C" w:rsidRDefault="00CD59F9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Форма акта о завершении земляных работ и выполненном благоустройстве приведена в приложении № 6 к настоящему Административному регламенту.</w:t>
      </w:r>
    </w:p>
    <w:p w:rsidR="00CD59F9" w:rsidRPr="008D0F9C" w:rsidRDefault="00CD59F9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 xml:space="preserve"> </w:t>
      </w:r>
    </w:p>
    <w:p w:rsidR="00F7504A" w:rsidRPr="008D0F9C" w:rsidRDefault="00F7504A" w:rsidP="0035270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Круг заявителей</w:t>
      </w:r>
    </w:p>
    <w:p w:rsidR="00203AE0" w:rsidRPr="008D0F9C" w:rsidRDefault="00203AE0" w:rsidP="0035270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Лицами, имеющими право на получение </w:t>
      </w:r>
      <w:r w:rsidR="00203AE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(далее – Заявители)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8D0F9C" w:rsidRDefault="00F7504A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 заявлением вправе обратиться представитель </w:t>
      </w:r>
      <w:r w:rsidR="00203AE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Заявителя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–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представитель </w:t>
      </w:r>
      <w:r w:rsidR="00203AE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Заявителя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).</w:t>
      </w:r>
      <w:proofErr w:type="gramEnd"/>
    </w:p>
    <w:p w:rsidR="00251005" w:rsidRPr="008D0F9C" w:rsidRDefault="00BB1998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B1998" w:rsidRPr="008D0F9C" w:rsidRDefault="00251005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Перечень признаков Заявителей приведен в Приложении № 8 к настоящему Административному регламенту.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lastRenderedPageBreak/>
        <w:t xml:space="preserve">Требования к порядку информирования о предоставлении </w:t>
      </w:r>
      <w:r w:rsidR="00203AE0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</w:p>
    <w:p w:rsidR="00203AE0" w:rsidRPr="008D0F9C" w:rsidRDefault="00203AE0" w:rsidP="0035270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Прием заявителей по вопросу предоставления </w:t>
      </w:r>
      <w:r w:rsidR="00203AE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 осуществляется администрацией </w:t>
      </w:r>
      <w:proofErr w:type="spellStart"/>
      <w:r w:rsidR="0061314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</w:t>
      </w:r>
      <w:r w:rsidR="00203AE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Воронежской области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(далее</w:t>
      </w:r>
      <w:r w:rsidR="00203AE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–</w:t>
      </w:r>
      <w:r w:rsidR="00DB041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203AE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Администрация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).</w:t>
      </w:r>
    </w:p>
    <w:p w:rsidR="0009605C" w:rsidRPr="008D0F9C" w:rsidRDefault="0009605C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На официальном сайте Администрации </w:t>
      </w:r>
      <w:proofErr w:type="spellStart"/>
      <w:r w:rsidR="0061314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</w:t>
      </w:r>
      <w:hyperlink r:id="rId10" w:history="1">
        <w:r w:rsidR="001C17AE" w:rsidRPr="008D0F9C">
          <w:rPr>
            <w:rStyle w:val="af4"/>
            <w:rFonts w:ascii="Arial" w:hAnsi="Arial" w:cs="Arial"/>
            <w:bCs/>
            <w:color w:val="000000" w:themeColor="text1"/>
            <w:sz w:val="24"/>
            <w:szCs w:val="24"/>
          </w:rPr>
          <w:t>https://latnenskoe-r20.gosweb.gosuslugi.ru</w:t>
        </w:r>
      </w:hyperlink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в  федеральной государственной информационной системе «Единый портал государственных и муниципальных услуг (функций)»</w:t>
      </w:r>
      <w:r w:rsidRPr="008D0F9C">
        <w:rPr>
          <w:rStyle w:val="1"/>
          <w:rFonts w:ascii="Arial" w:hAnsi="Arial" w:cs="Arial"/>
          <w:color w:val="000000" w:themeColor="text1"/>
          <w:spacing w:val="0"/>
          <w:sz w:val="24"/>
          <w:szCs w:val="24"/>
          <w:u w:val="none"/>
        </w:rPr>
        <w:t xml:space="preserve"> (далее – </w:t>
      </w:r>
      <w:r w:rsidR="0051322D" w:rsidRPr="008D0F9C">
        <w:rPr>
          <w:rStyle w:val="1"/>
          <w:rFonts w:ascii="Arial" w:hAnsi="Arial" w:cs="Arial"/>
          <w:color w:val="000000" w:themeColor="text1"/>
          <w:spacing w:val="0"/>
          <w:sz w:val="24"/>
          <w:szCs w:val="24"/>
          <w:u w:val="none"/>
        </w:rPr>
        <w:t xml:space="preserve">Единый портал, </w:t>
      </w:r>
      <w:r w:rsidRPr="008D0F9C">
        <w:rPr>
          <w:rStyle w:val="1"/>
          <w:rFonts w:ascii="Arial" w:hAnsi="Arial" w:cs="Arial"/>
          <w:color w:val="000000" w:themeColor="text1"/>
          <w:spacing w:val="0"/>
          <w:sz w:val="24"/>
          <w:szCs w:val="24"/>
          <w:u w:val="none"/>
        </w:rPr>
        <w:t>ЕПГУ)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расположенной в сети Интернет по адресу: </w:t>
      </w:r>
      <w:hyperlink r:id="rId11" w:history="1">
        <w:r w:rsidRPr="008D0F9C">
          <w:rPr>
            <w:rStyle w:val="af4"/>
            <w:rFonts w:ascii="Arial" w:hAnsi="Arial" w:cs="Arial"/>
            <w:color w:val="000000" w:themeColor="text1"/>
            <w:spacing w:val="0"/>
            <w:sz w:val="24"/>
            <w:szCs w:val="24"/>
            <w:u w:val="none"/>
            <w:lang w:val="en-US"/>
          </w:rPr>
          <w:t>www</w:t>
        </w:r>
        <w:r w:rsidRPr="008D0F9C">
          <w:rPr>
            <w:rStyle w:val="af4"/>
            <w:rFonts w:ascii="Arial" w:hAnsi="Arial" w:cs="Arial"/>
            <w:color w:val="000000" w:themeColor="text1"/>
            <w:spacing w:val="0"/>
            <w:sz w:val="24"/>
            <w:szCs w:val="24"/>
            <w:u w:val="none"/>
          </w:rPr>
          <w:t>.</w:t>
        </w:r>
        <w:r w:rsidRPr="008D0F9C">
          <w:rPr>
            <w:rStyle w:val="af4"/>
            <w:rFonts w:ascii="Arial" w:hAnsi="Arial" w:cs="Arial"/>
            <w:color w:val="000000" w:themeColor="text1"/>
            <w:spacing w:val="0"/>
            <w:sz w:val="24"/>
            <w:szCs w:val="24"/>
            <w:u w:val="none"/>
            <w:lang w:val="en-US"/>
          </w:rPr>
          <w:t>gosuslugi</w:t>
        </w:r>
        <w:r w:rsidRPr="008D0F9C">
          <w:rPr>
            <w:rStyle w:val="af4"/>
            <w:rFonts w:ascii="Arial" w:hAnsi="Arial" w:cs="Arial"/>
            <w:color w:val="000000" w:themeColor="text1"/>
            <w:spacing w:val="0"/>
            <w:sz w:val="24"/>
            <w:szCs w:val="24"/>
            <w:u w:val="none"/>
          </w:rPr>
          <w:t>.</w:t>
        </w:r>
        <w:r w:rsidRPr="008D0F9C">
          <w:rPr>
            <w:rStyle w:val="af4"/>
            <w:rFonts w:ascii="Arial" w:hAnsi="Arial" w:cs="Arial"/>
            <w:color w:val="000000" w:themeColor="text1"/>
            <w:spacing w:val="0"/>
            <w:sz w:val="24"/>
            <w:szCs w:val="24"/>
            <w:u w:val="none"/>
            <w:lang w:val="en-US"/>
          </w:rPr>
          <w:t>ru</w:t>
        </w:r>
      </w:hyperlink>
      <w:r w:rsidRPr="008D0F9C">
        <w:rPr>
          <w:rStyle w:val="1"/>
          <w:rFonts w:ascii="Arial" w:hAnsi="Arial" w:cs="Arial"/>
          <w:color w:val="000000" w:themeColor="text1"/>
          <w:spacing w:val="0"/>
          <w:sz w:val="24"/>
          <w:szCs w:val="24"/>
          <w:u w:val="none"/>
        </w:rPr>
        <w:t>,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информационной системе Воронежской области «Портал Воронежской области в сети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Интернет» (далее – региональный портал, РПГУ), 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расположенной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по адресу: </w:t>
      </w:r>
      <w:hyperlink r:id="rId12" w:history="1">
        <w:r w:rsidRPr="008D0F9C">
          <w:rPr>
            <w:rStyle w:val="af4"/>
            <w:rFonts w:ascii="Arial" w:hAnsi="Arial" w:cs="Arial"/>
            <w:color w:val="000000" w:themeColor="text1"/>
            <w:spacing w:val="0"/>
            <w:sz w:val="24"/>
            <w:szCs w:val="24"/>
            <w:u w:val="none"/>
            <w:lang w:val="en-US"/>
          </w:rPr>
          <w:t>www</w:t>
        </w:r>
        <w:r w:rsidRPr="008D0F9C">
          <w:rPr>
            <w:rStyle w:val="af4"/>
            <w:rFonts w:ascii="Arial" w:hAnsi="Arial" w:cs="Arial"/>
            <w:color w:val="000000" w:themeColor="text1"/>
            <w:spacing w:val="0"/>
            <w:sz w:val="24"/>
            <w:szCs w:val="24"/>
            <w:u w:val="none"/>
          </w:rPr>
          <w:t>.</w:t>
        </w:r>
        <w:r w:rsidRPr="008D0F9C">
          <w:rPr>
            <w:rStyle w:val="af4"/>
            <w:rFonts w:ascii="Arial" w:hAnsi="Arial" w:cs="Arial"/>
            <w:color w:val="000000" w:themeColor="text1"/>
            <w:spacing w:val="0"/>
            <w:sz w:val="24"/>
            <w:szCs w:val="24"/>
            <w:u w:val="none"/>
            <w:lang w:val="en-US"/>
          </w:rPr>
          <w:t>govvrn</w:t>
        </w:r>
        <w:r w:rsidRPr="008D0F9C">
          <w:rPr>
            <w:rStyle w:val="af4"/>
            <w:rFonts w:ascii="Arial" w:hAnsi="Arial" w:cs="Arial"/>
            <w:color w:val="000000" w:themeColor="text1"/>
            <w:spacing w:val="0"/>
            <w:sz w:val="24"/>
            <w:szCs w:val="24"/>
            <w:u w:val="none"/>
          </w:rPr>
          <w:t>.</w:t>
        </w:r>
        <w:r w:rsidRPr="008D0F9C">
          <w:rPr>
            <w:rStyle w:val="af4"/>
            <w:rFonts w:ascii="Arial" w:hAnsi="Arial" w:cs="Arial"/>
            <w:color w:val="000000" w:themeColor="text1"/>
            <w:spacing w:val="0"/>
            <w:sz w:val="24"/>
            <w:szCs w:val="24"/>
            <w:u w:val="none"/>
            <w:lang w:val="en-US"/>
          </w:rPr>
          <w:t>ru</w:t>
        </w:r>
      </w:hyperlink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обязательному размещению подлежит следующая справочная информация:</w:t>
      </w:r>
    </w:p>
    <w:p w:rsidR="0009605C" w:rsidRPr="008D0F9C" w:rsidRDefault="0009605C" w:rsidP="0035270E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место нахождения и график работы Администрации;</w:t>
      </w:r>
    </w:p>
    <w:p w:rsidR="0009605C" w:rsidRPr="008D0F9C" w:rsidRDefault="0009605C" w:rsidP="0035270E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справочные телефоны Администрации, в том числе номер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телефона-автоинформатора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09605C" w:rsidRPr="008D0F9C" w:rsidRDefault="0009605C" w:rsidP="0035270E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9605C" w:rsidRPr="008D0F9C" w:rsidRDefault="0009605C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а) путем размещения информации на сайте Администрации, ЕПГУ, РПГУ;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посредством телефонной и факсимильной связи;</w:t>
      </w:r>
    </w:p>
    <w:p w:rsidR="0009605C" w:rsidRPr="008D0F9C" w:rsidRDefault="0009605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9605C" w:rsidRPr="008D0F9C" w:rsidRDefault="0009605C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в) срок предоставления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ж) формы заявлений (уведомлений, сообщений), используемых при предоставлении Муниципальной услуги.</w:t>
      </w:r>
    </w:p>
    <w:p w:rsidR="0009605C" w:rsidRPr="008D0F9C" w:rsidRDefault="0009605C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9605C" w:rsidRPr="008D0F9C" w:rsidRDefault="0009605C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На сайте Администрации дополнительно размещаются:</w:t>
      </w:r>
    </w:p>
    <w:p w:rsidR="0009605C" w:rsidRPr="008D0F9C" w:rsidRDefault="0009605C" w:rsidP="0035270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 w:rsidRPr="008D0F9C">
        <w:rPr>
          <w:rStyle w:val="100pt"/>
          <w:rFonts w:ascii="Arial" w:hAnsi="Arial" w:cs="Arial"/>
          <w:color w:val="000000" w:themeColor="text1"/>
          <w:spacing w:val="0"/>
          <w:sz w:val="24"/>
          <w:szCs w:val="24"/>
        </w:rPr>
        <w:t>предоставляющей Муниципальную услугу;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б) номера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телефонов-автоинформаторов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в) режим работы Администрации;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ж) формы заявлений (уведомлений, сообщений), используемых при предоставлении Муниципальной услуги, образцы и инструкции по заполнению;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порядок и способы предварительной записи на получение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и) текст Административного регламента с приложениями;</w:t>
      </w:r>
    </w:p>
    <w:p w:rsidR="0009605C" w:rsidRPr="008D0F9C" w:rsidRDefault="0009605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9605C" w:rsidRPr="008D0F9C" w:rsidRDefault="0009605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9605C" w:rsidRPr="008D0F9C" w:rsidRDefault="0009605C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 сообщает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9605C" w:rsidRPr="008D0F9C" w:rsidRDefault="0009605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9605C" w:rsidRPr="008D0F9C" w:rsidRDefault="0009605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9605C" w:rsidRPr="008D0F9C" w:rsidRDefault="0009605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09605C" w:rsidRPr="008D0F9C" w:rsidRDefault="0009605C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обратившемуся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сообщается следующая информация: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г) о сроках предоставления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об основаниях для приостановления и отказа в предоставлении Муниципальной услуги;</w:t>
      </w:r>
    </w:p>
    <w:p w:rsidR="0009605C" w:rsidRPr="008D0F9C" w:rsidRDefault="0009605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е) о месте размещения на ЕПГУ, РПГУ сайте Администрации информации по вопросам предоставления Муниципальной услуги.</w:t>
      </w:r>
    </w:p>
    <w:p w:rsidR="0009605C" w:rsidRPr="008D0F9C" w:rsidRDefault="0009605C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Администрации.</w:t>
      </w:r>
    </w:p>
    <w:p w:rsidR="0009605C" w:rsidRPr="008D0F9C" w:rsidRDefault="0009605C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9605C" w:rsidRPr="008D0F9C" w:rsidRDefault="0009605C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  <w:bookmarkStart w:id="0" w:name="bookmark0"/>
      <w:r w:rsidRPr="008D0F9C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8D0F9C" w:rsidRDefault="002F5C8A" w:rsidP="0035270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Наименование Муниципальной услуги</w:t>
      </w:r>
    </w:p>
    <w:p w:rsidR="002F5C8A" w:rsidRPr="008D0F9C" w:rsidRDefault="002F5C8A" w:rsidP="0035270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Муниципальная услуга «Предоставление разрешения на осуществление земляных работ».</w:t>
      </w:r>
    </w:p>
    <w:p w:rsidR="002F5C8A" w:rsidRPr="008D0F9C" w:rsidRDefault="002F5C8A" w:rsidP="0035270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Наименование органа</w:t>
      </w:r>
      <w:r w:rsidRPr="008D0F9C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предоставляющего </w:t>
      </w:r>
      <w:r w:rsidR="002F5C8A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Муниципальную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услугу</w:t>
      </w:r>
    </w:p>
    <w:p w:rsidR="002F5C8A" w:rsidRPr="008D0F9C" w:rsidRDefault="002F5C8A" w:rsidP="0035270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Муниципальная услуга предоставляется </w:t>
      </w:r>
      <w:r w:rsidR="00EB56F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</w:t>
      </w:r>
      <w:r w:rsidR="002F5C8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дминистрацией </w:t>
      </w:r>
      <w:proofErr w:type="spellStart"/>
      <w:r w:rsidR="0061314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</w:t>
      </w:r>
      <w:r w:rsidR="00DB041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Воронежской области</w:t>
      </w:r>
      <w:r w:rsidRPr="008D0F9C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.</w:t>
      </w:r>
    </w:p>
    <w:p w:rsidR="00F7504A" w:rsidRPr="008D0F9C" w:rsidRDefault="00015DEA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Администрация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обеспечивает предоставление Муниципальной услуги в электронной форме посредством ЕПГУ, </w:t>
      </w:r>
      <w:r w:rsidR="0009605C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РПГУ, а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(далее – Федеральный закон № 210-ФЗ)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8D0F9C" w:rsidRDefault="00F7504A" w:rsidP="0035270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Порядок обеспечения личного приема Заявителей </w:t>
      </w:r>
      <w:r w:rsidR="00A42EFB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 предоставлении Муниципальной услуги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r w:rsidR="00015DE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0153D7" w:rsidRPr="008D0F9C" w:rsidRDefault="000153D7" w:rsidP="000153D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z w:val="24"/>
          <w:szCs w:val="24"/>
        </w:rPr>
        <w:t>5.4.Порядок обеспечения личного приема Заявителей при предоставлении Муниципальной услуги в Администрации устанавливается организационно-распорядительным документом Администрации</w:t>
      </w:r>
    </w:p>
    <w:p w:rsidR="00DB0414" w:rsidRPr="008D0F9C" w:rsidRDefault="005C591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5.</w:t>
      </w:r>
      <w:r w:rsidR="00230E69" w:rsidRPr="008D0F9C">
        <w:rPr>
          <w:rFonts w:cs="Arial"/>
          <w:color w:val="000000" w:themeColor="text1"/>
        </w:rPr>
        <w:t>5</w:t>
      </w:r>
      <w:r w:rsidRPr="008D0F9C">
        <w:rPr>
          <w:rFonts w:cs="Arial"/>
          <w:color w:val="000000" w:themeColor="text1"/>
        </w:rPr>
        <w:t xml:space="preserve">. </w:t>
      </w:r>
      <w:proofErr w:type="gramStart"/>
      <w:r w:rsidRPr="008D0F9C">
        <w:rPr>
          <w:rFonts w:cs="Arial"/>
          <w:color w:val="000000" w:themeColor="text1"/>
        </w:rPr>
        <w:t>Адм</w:t>
      </w:r>
      <w:r w:rsidR="00CE7E49" w:rsidRPr="008D0F9C">
        <w:rPr>
          <w:rFonts w:cs="Arial"/>
          <w:color w:val="000000" w:themeColor="text1"/>
        </w:rPr>
        <w:t>инистрация не вправе</w:t>
      </w:r>
      <w:r w:rsidR="00F7504A" w:rsidRPr="008D0F9C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 w:rsidRPr="008D0F9C">
        <w:rPr>
          <w:rFonts w:cs="Arial"/>
          <w:color w:val="000000" w:themeColor="text1"/>
        </w:rPr>
        <w:t>, в</w:t>
      </w:r>
      <w:r w:rsidR="00F7504A" w:rsidRPr="008D0F9C">
        <w:rPr>
          <w:rFonts w:cs="Arial"/>
          <w:color w:val="000000" w:themeColor="text1"/>
        </w:rPr>
        <w:t xml:space="preserve"> организации, за исключением получения услуг</w:t>
      </w:r>
      <w:r w:rsidR="005F036F" w:rsidRPr="008D0F9C">
        <w:rPr>
          <w:rFonts w:cs="Arial"/>
          <w:color w:val="000000" w:themeColor="text1"/>
        </w:rPr>
        <w:t>,</w:t>
      </w:r>
      <w:r w:rsidR="00F7504A" w:rsidRPr="008D0F9C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</w:t>
      </w:r>
      <w:r w:rsidR="00F7504A" w:rsidRPr="008D0F9C">
        <w:rPr>
          <w:rFonts w:cs="Arial"/>
          <w:color w:val="000000" w:themeColor="text1"/>
        </w:rPr>
        <w:lastRenderedPageBreak/>
        <w:t>местного самоуправления муниципальных услуг и предоставляются организациями, участвующими</w:t>
      </w:r>
      <w:proofErr w:type="gramEnd"/>
      <w:r w:rsidR="00F7504A" w:rsidRPr="008D0F9C">
        <w:rPr>
          <w:rFonts w:cs="Arial"/>
          <w:color w:val="000000" w:themeColor="text1"/>
        </w:rPr>
        <w:t xml:space="preserve"> в предоставлении </w:t>
      </w:r>
      <w:r w:rsidR="005F036F" w:rsidRPr="008D0F9C">
        <w:rPr>
          <w:rFonts w:cs="Arial"/>
          <w:color w:val="000000" w:themeColor="text1"/>
        </w:rPr>
        <w:t>муниципальных</w:t>
      </w:r>
      <w:r w:rsidR="00F7504A" w:rsidRPr="008D0F9C">
        <w:rPr>
          <w:rFonts w:cs="Arial"/>
          <w:color w:val="000000" w:themeColor="text1"/>
        </w:rPr>
        <w:t xml:space="preserve"> </w:t>
      </w:r>
      <w:r w:rsidR="0089374C" w:rsidRPr="008D0F9C">
        <w:rPr>
          <w:rFonts w:cs="Arial"/>
          <w:color w:val="000000" w:themeColor="text1"/>
        </w:rPr>
        <w:t xml:space="preserve">услуг, утвержденным решением Совета народных депутатов </w:t>
      </w:r>
      <w:proofErr w:type="spellStart"/>
      <w:r w:rsidR="00613141" w:rsidRPr="008D0F9C">
        <w:rPr>
          <w:rFonts w:cs="Arial"/>
          <w:color w:val="000000" w:themeColor="text1"/>
        </w:rPr>
        <w:t>Латненского</w:t>
      </w:r>
      <w:proofErr w:type="spellEnd"/>
      <w:r w:rsidR="0089374C" w:rsidRPr="008D0F9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="0089374C" w:rsidRPr="008D0F9C">
        <w:rPr>
          <w:rFonts w:cs="Arial"/>
          <w:color w:val="000000" w:themeColor="text1"/>
        </w:rPr>
        <w:t>Семилукского</w:t>
      </w:r>
      <w:proofErr w:type="spellEnd"/>
      <w:r w:rsidR="0089374C" w:rsidRPr="008D0F9C">
        <w:rPr>
          <w:rFonts w:cs="Arial"/>
          <w:color w:val="000000" w:themeColor="text1"/>
        </w:rPr>
        <w:t xml:space="preserve"> муниципального района Воронежской области от </w:t>
      </w:r>
      <w:r w:rsidR="004E7E50" w:rsidRPr="008D0F9C">
        <w:rPr>
          <w:rFonts w:cs="Arial"/>
          <w:color w:val="000000" w:themeColor="text1"/>
        </w:rPr>
        <w:t xml:space="preserve">30.10.2023г. №106 </w:t>
      </w:r>
      <w:r w:rsidR="0035270E" w:rsidRPr="008D0F9C">
        <w:rPr>
          <w:rFonts w:cs="Arial"/>
          <w:iCs/>
          <w:color w:val="000000" w:themeColor="text1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613141" w:rsidRPr="008D0F9C">
        <w:rPr>
          <w:rFonts w:cs="Arial"/>
          <w:iCs/>
          <w:color w:val="000000" w:themeColor="text1"/>
        </w:rPr>
        <w:t>Латненского</w:t>
      </w:r>
      <w:proofErr w:type="spellEnd"/>
      <w:r w:rsidR="0035270E" w:rsidRPr="008D0F9C">
        <w:rPr>
          <w:rFonts w:cs="Arial"/>
          <w:iCs/>
          <w:color w:val="000000" w:themeColor="text1"/>
        </w:rPr>
        <w:t xml:space="preserve"> сельского поселения муниципальных услуг и предоставляются организациями, участвующими в предоставлении муниципальных услуг»</w:t>
      </w:r>
      <w:r w:rsidR="00015DEA" w:rsidRPr="008D0F9C">
        <w:rPr>
          <w:rFonts w:cs="Arial"/>
          <w:color w:val="000000" w:themeColor="text1"/>
        </w:rPr>
        <w:t>.</w:t>
      </w:r>
    </w:p>
    <w:p w:rsidR="00F7504A" w:rsidRPr="008D0F9C" w:rsidRDefault="005C5911" w:rsidP="0035270E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5.</w:t>
      </w:r>
      <w:r w:rsidR="00230E69" w:rsidRPr="008D0F9C">
        <w:rPr>
          <w:rFonts w:cs="Arial"/>
          <w:color w:val="000000" w:themeColor="text1"/>
        </w:rPr>
        <w:t>6</w:t>
      </w:r>
      <w:r w:rsidRPr="008D0F9C">
        <w:rPr>
          <w:rFonts w:cs="Arial"/>
          <w:color w:val="000000" w:themeColor="text1"/>
        </w:rPr>
        <w:t xml:space="preserve">. </w:t>
      </w:r>
      <w:r w:rsidR="00F7504A" w:rsidRPr="008D0F9C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8D0F9C">
        <w:rPr>
          <w:rFonts w:cs="Arial"/>
          <w:color w:val="000000" w:themeColor="text1"/>
        </w:rPr>
        <w:t xml:space="preserve">Администрация </w:t>
      </w:r>
      <w:r w:rsidR="00F7504A" w:rsidRPr="008D0F9C">
        <w:rPr>
          <w:rFonts w:cs="Arial"/>
          <w:color w:val="000000" w:themeColor="text1"/>
        </w:rPr>
        <w:t xml:space="preserve">взаимодействует </w:t>
      </w:r>
      <w:proofErr w:type="gramStart"/>
      <w:r w:rsidR="00F7504A" w:rsidRPr="008D0F9C">
        <w:rPr>
          <w:rFonts w:cs="Arial"/>
          <w:color w:val="000000" w:themeColor="text1"/>
        </w:rPr>
        <w:t>с</w:t>
      </w:r>
      <w:proofErr w:type="gramEnd"/>
      <w:r w:rsidR="00F7504A" w:rsidRPr="008D0F9C">
        <w:rPr>
          <w:rFonts w:cs="Arial"/>
          <w:color w:val="000000" w:themeColor="text1"/>
        </w:rPr>
        <w:t>:</w:t>
      </w:r>
    </w:p>
    <w:p w:rsidR="00F7504A" w:rsidRPr="008D0F9C" w:rsidRDefault="00E37C9F" w:rsidP="0035270E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5.6</w:t>
      </w:r>
      <w:r w:rsidR="005C591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.1.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Федеральной службой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8D0F9C" w:rsidRDefault="00C10E82" w:rsidP="0035270E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Федеральной налоговой службой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</w:p>
    <w:p w:rsidR="00015DEA" w:rsidRPr="008D0F9C" w:rsidRDefault="00015DEA" w:rsidP="0035270E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Министерством культуры Российской Федерации;</w:t>
      </w:r>
    </w:p>
    <w:p w:rsidR="00015DEA" w:rsidRPr="008D0F9C" w:rsidRDefault="00015DEA" w:rsidP="0035270E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Министерством строительства и жилищно-коммунального хозяйства Российской Федерации;</w:t>
      </w:r>
    </w:p>
    <w:p w:rsidR="00015DEA" w:rsidRPr="008D0F9C" w:rsidRDefault="00015DEA" w:rsidP="0035270E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Министерством внутренних дел Российской Федерации;</w:t>
      </w:r>
    </w:p>
    <w:p w:rsidR="00F7504A" w:rsidRPr="008D0F9C" w:rsidRDefault="00DB0414" w:rsidP="0035270E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Государственной инспекцией 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безопасности дорожного движения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Министерств</w:t>
      </w:r>
      <w:r w:rsidR="003B3D8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внутренних дел Российской Федерации</w:t>
      </w:r>
      <w:proofErr w:type="gramEnd"/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8D0F9C" w:rsidRDefault="00F7504A" w:rsidP="0035270E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Администрациями муниципальных образований.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Результат предоставления Муниципальной услуги</w:t>
      </w:r>
    </w:p>
    <w:p w:rsidR="00C10E82" w:rsidRPr="008D0F9C" w:rsidRDefault="00C10E82" w:rsidP="0035270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Заявитель обращается в </w:t>
      </w:r>
      <w:r w:rsidR="005C591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Администрацию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 Заявлением о предоставлении Муниципальной услуги в случаях, указанных в </w:t>
      </w:r>
      <w:r w:rsidR="003B3D8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пункте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1.4</w:t>
      </w:r>
      <w:r w:rsidR="003B3D8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раздела </w:t>
      </w:r>
      <w:r w:rsidR="003B3D80"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I</w:t>
      </w:r>
      <w:r w:rsidR="003B3D8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настоящего Административного регламента,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 целью:</w:t>
      </w:r>
    </w:p>
    <w:p w:rsidR="00F7504A" w:rsidRPr="008D0F9C" w:rsidRDefault="00DC0CD2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олучения разрешения на </w:t>
      </w:r>
      <w:r w:rsidR="005C08E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осуществление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земляных работ на территории </w:t>
      </w:r>
      <w:proofErr w:type="spellStart"/>
      <w:r w:rsidR="0061314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</w:t>
      </w:r>
      <w:r w:rsidR="00C10E82" w:rsidRPr="008D0F9C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Воронежской области</w:t>
      </w:r>
      <w:r w:rsidR="00F7504A" w:rsidRPr="008D0F9C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;</w:t>
      </w:r>
    </w:p>
    <w:p w:rsidR="00F7504A" w:rsidRPr="008D0F9C" w:rsidRDefault="00DC0CD2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Style w:val="0pt"/>
          <w:rFonts w:ascii="Arial" w:hAnsi="Arial" w:cs="Arial"/>
          <w:i w:val="0"/>
          <w:iCs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олучения разрешения на </w:t>
      </w:r>
      <w:r w:rsidR="005C08E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осуществление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зе</w:t>
      </w:r>
      <w:r w:rsidR="0035270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мляных работ в связи с аварийно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-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восстановительными работами на </w:t>
      </w:r>
      <w:proofErr w:type="spellStart"/>
      <w:r w:rsidR="0061314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</w:t>
      </w:r>
      <w:r w:rsidR="00C10E82" w:rsidRPr="008D0F9C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Воронежской области</w:t>
      </w:r>
      <w:r w:rsidR="00F7504A" w:rsidRPr="008D0F9C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;</w:t>
      </w:r>
    </w:p>
    <w:p w:rsidR="00F7504A" w:rsidRPr="008D0F9C" w:rsidRDefault="00DC0CD2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родления разрешения на право </w:t>
      </w:r>
      <w:r w:rsidR="005C08E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осуществления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земляных работ на территории </w:t>
      </w:r>
      <w:proofErr w:type="spellStart"/>
      <w:r w:rsidR="0061314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</w:t>
      </w:r>
      <w:r w:rsidR="00C10E82" w:rsidRPr="008D0F9C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Воронежской области</w:t>
      </w:r>
      <w:r w:rsidR="00F7504A" w:rsidRPr="008D0F9C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;</w:t>
      </w:r>
    </w:p>
    <w:p w:rsidR="00F7504A" w:rsidRPr="008D0F9C" w:rsidRDefault="00EB76B1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акрытия разрешения на право </w:t>
      </w:r>
      <w:r w:rsidR="005C08E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осуществления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земляных работ на территории </w:t>
      </w:r>
      <w:proofErr w:type="spellStart"/>
      <w:r w:rsidR="0061314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4B17D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муниципального района </w:t>
      </w:r>
      <w:r w:rsidR="00C10E82" w:rsidRPr="008D0F9C">
        <w:rPr>
          <w:rStyle w:val="0pt"/>
          <w:rFonts w:ascii="Arial" w:hAnsi="Arial" w:cs="Arial"/>
          <w:i w:val="0"/>
          <w:color w:val="000000" w:themeColor="text1"/>
          <w:spacing w:val="0"/>
          <w:sz w:val="24"/>
          <w:szCs w:val="24"/>
        </w:rPr>
        <w:t>Воронежской области.</w:t>
      </w: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Результатом предоставления Муниципальной услуги в зависимости от основания для обращения является: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Разрешение на право </w:t>
      </w:r>
      <w:r w:rsidR="005C08E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осуществления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земляных работ в случае обращения Заявителя по основаниям, указанным в </w:t>
      </w:r>
      <w:r w:rsidR="001510BB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под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пунктах 6.1.1</w:t>
      </w:r>
      <w:r w:rsidR="003B3D8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-</w:t>
      </w:r>
      <w:r w:rsidR="003B3D8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6.1.3 настоящего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Административного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регламента,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которое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оформляется в соответствии с формой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указанной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Приложении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№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1 к настоящему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Административному регламенту. Разрешение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подпис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ывается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уполномоченным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должностным лицом Администрации.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случае обращения в электронном формате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разрешение оформляется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r w:rsidR="0041562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под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пункте 6.1.4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настоящего Административного регламента, оформляется в соответствии с формой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указанной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Приложении № 7 к настоящему Административному регламенту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Разрешение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подпис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ывается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уполномоченным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должностным лицом Администрации.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случае обращения в электронном формате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разрешение оформляется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форме электронного документа, подписанного усиленной электронной подписью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уполномоченного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должностного лица Администрации.</w:t>
      </w:r>
    </w:p>
    <w:p w:rsidR="00C10E82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Решение об отказе в предоставлении Муниципальной услуги оформляется в соответствии с формой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указанной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Приложени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№ 2 к настояще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му Административному регламенту. Разрешение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подпис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ывается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уполномоченным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должностным лицом Администрации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обращения в электронном формате разрешение оформляется в форме электронного документа, подписанного усиленной электронной подписью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уполномоченного 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должностного лица Администрации.</w:t>
      </w:r>
    </w:p>
    <w:p w:rsidR="005C5911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Результат предоставления Муниципальной услуги, указанный в </w:t>
      </w:r>
      <w:r w:rsidR="0041562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под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пунктах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6.2.1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- 6.2.3 настоящего Административного регламента, направля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е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Личный кабинет</w:t>
      </w:r>
      <w:r w:rsidR="00C10E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E712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посредством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сервис</w:t>
      </w:r>
      <w:r w:rsidR="00E712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 ЕПГУ</w:t>
      </w:r>
      <w:r w:rsidR="0009605C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="00E712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позволяющего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09605C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(далее - Личный кабинет)</w:t>
      </w:r>
      <w:r w:rsidR="00E712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4A41F0" w:rsidRPr="008D0F9C" w:rsidRDefault="009B65A2" w:rsidP="0035270E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6.3. </w:t>
      </w:r>
      <w:r w:rsidR="004A41F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8D0F9C" w:rsidRDefault="009B65A2" w:rsidP="0035270E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6.4. </w:t>
      </w:r>
      <w:r w:rsidR="004A41F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8D0F9C" w:rsidRDefault="004A41F0" w:rsidP="0035270E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1. Посредством почтового отправления;</w:t>
      </w:r>
    </w:p>
    <w:p w:rsidR="004A41F0" w:rsidRPr="008D0F9C" w:rsidRDefault="004A41F0" w:rsidP="0035270E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2. В личный кабинет Заявителя на ЕПГУ</w:t>
      </w:r>
      <w:r w:rsidR="009B65A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  <w:r w:rsidR="00F74CF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</w:p>
    <w:p w:rsidR="004A41F0" w:rsidRPr="008D0F9C" w:rsidRDefault="00DC77D5" w:rsidP="0035270E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3</w:t>
      </w:r>
      <w:r w:rsidR="004A41F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Лично </w:t>
      </w:r>
      <w:r w:rsidR="00A42EFB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Заявителю </w:t>
      </w:r>
      <w:r w:rsidR="004A41F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либо его уполномоченному представителю</w:t>
      </w:r>
      <w:r w:rsidR="00EA221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Администрации</w:t>
      </w:r>
      <w:r w:rsidR="004A41F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4A41F0" w:rsidRPr="008D0F9C" w:rsidRDefault="00051D17" w:rsidP="0035270E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6.</w:t>
      </w:r>
      <w:r w:rsidR="009B65A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5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 Форма разрешения приведена в Приложении № 1 к настоящему Административному регламенту.</w:t>
      </w:r>
    </w:p>
    <w:p w:rsidR="003F2F34" w:rsidRPr="008D0F9C" w:rsidRDefault="003F2F34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6.</w:t>
      </w:r>
      <w:r w:rsidR="009B65A2" w:rsidRPr="008D0F9C">
        <w:rPr>
          <w:rFonts w:cs="Arial"/>
          <w:color w:val="000000" w:themeColor="text1"/>
        </w:rPr>
        <w:t>6</w:t>
      </w:r>
      <w:r w:rsidRPr="008D0F9C">
        <w:rPr>
          <w:rFonts w:cs="Arial"/>
          <w:color w:val="000000" w:themeColor="text1"/>
        </w:rPr>
        <w:t xml:space="preserve">. Состав реквизитов документа, содержащего решение о предоставлении муниципальной услуги: </w:t>
      </w:r>
    </w:p>
    <w:p w:rsidR="003F2F34" w:rsidRPr="008D0F9C" w:rsidRDefault="003F2F34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регистрационный номер; </w:t>
      </w:r>
    </w:p>
    <w:p w:rsidR="003F2F34" w:rsidRPr="008D0F9C" w:rsidRDefault="003F2F34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дата регистрации: </w:t>
      </w:r>
    </w:p>
    <w:p w:rsidR="003F2F34" w:rsidRPr="008D0F9C" w:rsidRDefault="003F2F34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8D0F9C" w:rsidRDefault="00051D17" w:rsidP="0035270E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Срок предоставления Муниципальной услуги</w:t>
      </w:r>
    </w:p>
    <w:p w:rsidR="00E712A7" w:rsidRPr="008D0F9C" w:rsidRDefault="00E712A7" w:rsidP="0035270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Срок предоставления Муниципальной услуги:</w:t>
      </w:r>
    </w:p>
    <w:p w:rsidR="00F7504A" w:rsidRPr="008D0F9C" w:rsidRDefault="00662C70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основаниям, указанным в пунктах 6.1.1, 6.1.4 настоящего Административного регламента, составляет не более 10 рабочих дней со дня регистрации </w:t>
      </w:r>
      <w:r w:rsidR="00E712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заявления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Администрации;</w:t>
      </w:r>
    </w:p>
    <w:p w:rsidR="00F7504A" w:rsidRPr="008D0F9C" w:rsidRDefault="00EA2215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F7504A" w:rsidRPr="008D0F9C" w:rsidRDefault="00EA2215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39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основанию, указанному в пункте 6.1.3 настоящего Административного регламента, составляет не более 5 рабочих дней со дня регистрации </w:t>
      </w:r>
      <w:r w:rsidR="00E712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заявления </w:t>
      </w:r>
      <w:r w:rsidR="003B3D8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Администрации.</w:t>
      </w: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В случае необходимости ликвидации аварий, устранения неисправностей на инженерных сетях, требующих безотл</w:t>
      </w:r>
      <w:r w:rsidR="00D109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агательного проведения аварийно</w:t>
      </w:r>
      <w:r w:rsidR="00E712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-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3B3D8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-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softHyphen/>
        <w:t xml:space="preserve">восстановительных работ соответствующего </w:t>
      </w:r>
      <w:r w:rsidR="00E712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аявления.</w:t>
      </w:r>
      <w:proofErr w:type="gramEnd"/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незавершения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 w:rsidRPr="008D0F9C">
        <w:rPr>
          <w:rStyle w:val="0pt0"/>
          <w:rFonts w:ascii="Arial" w:hAnsi="Arial" w:cs="Arial"/>
          <w:color w:val="000000" w:themeColor="text1"/>
          <w:spacing w:val="0"/>
          <w:sz w:val="24"/>
          <w:szCs w:val="24"/>
        </w:rPr>
        <w:t>выданного разрешения.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Заявителю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предоставлении </w:t>
      </w:r>
      <w:r w:rsidR="002D60A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услуги.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Подача </w:t>
      </w:r>
      <w:r w:rsidR="00E712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Подача </w:t>
      </w:r>
      <w:r w:rsidR="00E712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3E3478" w:rsidRPr="008D0F9C" w:rsidRDefault="00B01D42" w:rsidP="0035270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7</w:t>
      </w:r>
      <w:r w:rsidR="003E347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.6. Срок исправления опечаток (ошибок) в выданных по результатам Муниципальной услуги докумен</w:t>
      </w:r>
      <w:r w:rsidR="00031AC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тах составляет три рабочих дня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со дня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поступления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заявления</w:t>
      </w:r>
      <w:r w:rsidR="00031AC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B01D42" w:rsidRPr="008D0F9C" w:rsidRDefault="00B01D42" w:rsidP="0035270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7.7. Срок выдачи дубликата документа по результатам предоставления Муниципальной услуги составляет 3 рабочих дня со дня поступления заявления.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8D0F9C" w:rsidRDefault="003B3D80" w:rsidP="0035270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8D0F9C" w:rsidRDefault="003B3D80" w:rsidP="0035270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D56378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:</w:t>
      </w:r>
    </w:p>
    <w:p w:rsidR="00D56378" w:rsidRPr="008D0F9C" w:rsidRDefault="00D56378" w:rsidP="0035270E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- Градостроительный кодекс Российской Федерации от 29.12.2004 № 190-ФЗ;</w:t>
      </w:r>
    </w:p>
    <w:p w:rsidR="00D56378" w:rsidRPr="008D0F9C" w:rsidRDefault="00D56378" w:rsidP="0035270E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56378" w:rsidRPr="008D0F9C" w:rsidRDefault="00D56378" w:rsidP="0035270E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- Федеральный закон от 17.11.1995 № 169-ФЗ «Об архитектурной деятельности в Российской Федерации»;</w:t>
      </w:r>
    </w:p>
    <w:p w:rsidR="003866FF" w:rsidRPr="008D0F9C" w:rsidRDefault="003866FF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3866FF" w:rsidRPr="008D0F9C" w:rsidRDefault="003866FF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866FF" w:rsidRPr="008D0F9C" w:rsidRDefault="003866FF" w:rsidP="0035270E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66FF" w:rsidRPr="008D0F9C" w:rsidRDefault="003866FF" w:rsidP="0035270E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Приказ </w:t>
      </w:r>
      <w:proofErr w:type="spellStart"/>
      <w:r w:rsidRPr="008D0F9C">
        <w:rPr>
          <w:rFonts w:cs="Arial"/>
          <w:color w:val="000000" w:themeColor="text1"/>
        </w:rPr>
        <w:t>Ростехнадзора</w:t>
      </w:r>
      <w:proofErr w:type="spellEnd"/>
      <w:r w:rsidRPr="008D0F9C">
        <w:rPr>
          <w:rFonts w:cs="Arial"/>
          <w:color w:val="000000" w:themeColor="text1"/>
        </w:rPr>
        <w:t xml:space="preserve"> от 15.12.2020 № 528 «Об утверждении федеральных норм и правил в области промышленной безопасности» «Правила безопасного ведения газоопасных, огневых и ремонтных работ»;</w:t>
      </w:r>
    </w:p>
    <w:p w:rsidR="00D56378" w:rsidRPr="008D0F9C" w:rsidRDefault="00D56378" w:rsidP="0035270E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- Закон Воронежской области от 07.07.2006 № 61-ОЗ «О регулировании градостроительной деятельности в Воронежской области»</w:t>
      </w:r>
      <w:r w:rsidR="009B77A5" w:rsidRPr="008D0F9C">
        <w:rPr>
          <w:rFonts w:cs="Arial"/>
          <w:color w:val="000000" w:themeColor="text1"/>
        </w:rPr>
        <w:t>;</w:t>
      </w:r>
    </w:p>
    <w:p w:rsidR="00D56378" w:rsidRPr="008D0F9C" w:rsidRDefault="00D56378" w:rsidP="0035270E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  <w:proofErr w:type="gramStart"/>
      <w:r w:rsidRPr="008D0F9C">
        <w:rPr>
          <w:rFonts w:cs="Arial"/>
          <w:color w:val="000000" w:themeColor="text1"/>
        </w:rPr>
        <w:t xml:space="preserve">- Правила землепользования и застройки </w:t>
      </w:r>
      <w:proofErr w:type="spellStart"/>
      <w:r w:rsidR="001C17AE" w:rsidRPr="008D0F9C">
        <w:rPr>
          <w:rFonts w:cs="Arial"/>
          <w:color w:val="000000" w:themeColor="text1"/>
        </w:rPr>
        <w:t>Латненско</w:t>
      </w:r>
      <w:r w:rsidR="00B158D8" w:rsidRPr="008D0F9C">
        <w:rPr>
          <w:rFonts w:cs="Arial"/>
          <w:color w:val="000000" w:themeColor="text1"/>
        </w:rPr>
        <w:t>го</w:t>
      </w:r>
      <w:proofErr w:type="spellEnd"/>
      <w:r w:rsidR="004B17D1" w:rsidRPr="008D0F9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="004B17D1" w:rsidRPr="008D0F9C">
        <w:rPr>
          <w:rFonts w:cs="Arial"/>
          <w:color w:val="000000" w:themeColor="text1"/>
        </w:rPr>
        <w:t>Семилукского</w:t>
      </w:r>
      <w:proofErr w:type="spellEnd"/>
      <w:r w:rsidR="004B17D1" w:rsidRPr="008D0F9C">
        <w:rPr>
          <w:rFonts w:cs="Arial"/>
          <w:color w:val="000000" w:themeColor="text1"/>
        </w:rPr>
        <w:t xml:space="preserve"> муниципального района </w:t>
      </w:r>
      <w:r w:rsidR="009B77A5" w:rsidRPr="008D0F9C">
        <w:rPr>
          <w:rFonts w:cs="Arial"/>
          <w:color w:val="000000" w:themeColor="text1"/>
        </w:rPr>
        <w:t>Воронежской области</w:t>
      </w:r>
      <w:r w:rsidRPr="008D0F9C">
        <w:rPr>
          <w:rFonts w:cs="Arial"/>
          <w:color w:val="000000" w:themeColor="text1"/>
        </w:rPr>
        <w:t xml:space="preserve">, утвержденные </w:t>
      </w:r>
      <w:r w:rsidR="00B158D8" w:rsidRPr="008D0F9C">
        <w:rPr>
          <w:rFonts w:cs="Arial"/>
          <w:color w:val="000000" w:themeColor="text1"/>
        </w:rPr>
        <w:t xml:space="preserve">Советом народных депутатов </w:t>
      </w:r>
      <w:proofErr w:type="spellStart"/>
      <w:r w:rsidR="00B158D8" w:rsidRPr="008D0F9C">
        <w:rPr>
          <w:rFonts w:cs="Arial"/>
          <w:color w:val="000000" w:themeColor="text1"/>
        </w:rPr>
        <w:t>Латненского</w:t>
      </w:r>
      <w:proofErr w:type="spellEnd"/>
      <w:r w:rsidR="00B158D8" w:rsidRPr="008D0F9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="00B158D8" w:rsidRPr="008D0F9C">
        <w:rPr>
          <w:rFonts w:cs="Arial"/>
          <w:color w:val="000000" w:themeColor="text1"/>
        </w:rPr>
        <w:t>Семилукского</w:t>
      </w:r>
      <w:proofErr w:type="spellEnd"/>
      <w:r w:rsidR="00B158D8" w:rsidRPr="008D0F9C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4B17D1" w:rsidRPr="008D0F9C">
        <w:rPr>
          <w:rFonts w:cs="Arial"/>
          <w:color w:val="000000" w:themeColor="text1"/>
        </w:rPr>
        <w:t xml:space="preserve">«Об утверждении Правил землепользования и застройки </w:t>
      </w:r>
      <w:proofErr w:type="spellStart"/>
      <w:r w:rsidR="001C17AE" w:rsidRPr="008D0F9C">
        <w:rPr>
          <w:rFonts w:cs="Arial"/>
          <w:color w:val="000000" w:themeColor="text1"/>
        </w:rPr>
        <w:t>Латненско</w:t>
      </w:r>
      <w:r w:rsidR="00B158D8" w:rsidRPr="008D0F9C">
        <w:rPr>
          <w:rFonts w:cs="Arial"/>
          <w:color w:val="000000" w:themeColor="text1"/>
        </w:rPr>
        <w:t>го</w:t>
      </w:r>
      <w:proofErr w:type="spellEnd"/>
      <w:r w:rsidR="004B17D1" w:rsidRPr="008D0F9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="004B17D1" w:rsidRPr="008D0F9C">
        <w:rPr>
          <w:rFonts w:cs="Arial"/>
          <w:color w:val="000000" w:themeColor="text1"/>
        </w:rPr>
        <w:t>Семилукского</w:t>
      </w:r>
      <w:proofErr w:type="spellEnd"/>
      <w:r w:rsidR="004B17D1" w:rsidRPr="008D0F9C">
        <w:rPr>
          <w:rFonts w:cs="Arial"/>
          <w:color w:val="000000" w:themeColor="text1"/>
        </w:rPr>
        <w:t xml:space="preserve"> муниципального района Воронежской области» </w:t>
      </w:r>
      <w:r w:rsidRPr="008D0F9C">
        <w:rPr>
          <w:rFonts w:cs="Arial"/>
          <w:color w:val="000000" w:themeColor="text1"/>
        </w:rPr>
        <w:t xml:space="preserve">от </w:t>
      </w:r>
      <w:r w:rsidR="002705E1" w:rsidRPr="008D0F9C">
        <w:rPr>
          <w:rFonts w:cs="Arial"/>
          <w:color w:val="000000" w:themeColor="text1"/>
        </w:rPr>
        <w:t>2</w:t>
      </w:r>
      <w:r w:rsidR="00D0315C" w:rsidRPr="008D0F9C">
        <w:rPr>
          <w:rFonts w:cs="Arial"/>
          <w:color w:val="000000" w:themeColor="text1"/>
        </w:rPr>
        <w:t>3</w:t>
      </w:r>
      <w:r w:rsidR="002705E1" w:rsidRPr="008D0F9C">
        <w:rPr>
          <w:rFonts w:cs="Arial"/>
          <w:color w:val="000000" w:themeColor="text1"/>
        </w:rPr>
        <w:t>.12.2011г</w:t>
      </w:r>
      <w:r w:rsidR="009B77A5" w:rsidRPr="008D0F9C">
        <w:rPr>
          <w:rFonts w:cs="Arial"/>
          <w:color w:val="000000" w:themeColor="text1"/>
        </w:rPr>
        <w:t xml:space="preserve">. </w:t>
      </w:r>
      <w:r w:rsidRPr="008D0F9C">
        <w:rPr>
          <w:rFonts w:cs="Arial"/>
          <w:color w:val="000000" w:themeColor="text1"/>
        </w:rPr>
        <w:t xml:space="preserve">№ </w:t>
      </w:r>
      <w:r w:rsidR="00B158D8" w:rsidRPr="008D0F9C">
        <w:rPr>
          <w:rFonts w:cs="Arial"/>
          <w:color w:val="000000" w:themeColor="text1"/>
        </w:rPr>
        <w:t>50</w:t>
      </w:r>
      <w:r w:rsidR="009B77A5" w:rsidRPr="008D0F9C">
        <w:rPr>
          <w:rFonts w:cs="Arial"/>
          <w:color w:val="000000" w:themeColor="text1"/>
        </w:rPr>
        <w:t>;</w:t>
      </w:r>
      <w:proofErr w:type="gramEnd"/>
    </w:p>
    <w:p w:rsidR="00D56378" w:rsidRPr="008D0F9C" w:rsidRDefault="00D56378" w:rsidP="0035270E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  <w:proofErr w:type="gramStart"/>
      <w:r w:rsidRPr="008D0F9C">
        <w:rPr>
          <w:rFonts w:cs="Arial"/>
          <w:color w:val="000000" w:themeColor="text1"/>
        </w:rPr>
        <w:t xml:space="preserve">- Правила благоустройства </w:t>
      </w:r>
      <w:proofErr w:type="spellStart"/>
      <w:r w:rsidR="001C17AE" w:rsidRPr="008D0F9C">
        <w:rPr>
          <w:rFonts w:cs="Arial"/>
          <w:color w:val="000000" w:themeColor="text1"/>
        </w:rPr>
        <w:t>Латненск</w:t>
      </w:r>
      <w:r w:rsidR="00B158D8" w:rsidRPr="008D0F9C">
        <w:rPr>
          <w:rFonts w:cs="Arial"/>
          <w:color w:val="000000" w:themeColor="text1"/>
        </w:rPr>
        <w:t>ого</w:t>
      </w:r>
      <w:proofErr w:type="spellEnd"/>
      <w:r w:rsidR="004A2423" w:rsidRPr="008D0F9C">
        <w:rPr>
          <w:rFonts w:cs="Arial"/>
          <w:color w:val="000000" w:themeColor="text1"/>
        </w:rPr>
        <w:t xml:space="preserve"> сельского поселения </w:t>
      </w:r>
      <w:r w:rsidR="00B158D8" w:rsidRPr="008D0F9C">
        <w:rPr>
          <w:rFonts w:cs="Arial"/>
          <w:color w:val="000000" w:themeColor="text1"/>
        </w:rPr>
        <w:t xml:space="preserve">утвержденные Советом народных депутатов </w:t>
      </w:r>
      <w:proofErr w:type="spellStart"/>
      <w:r w:rsidR="00B158D8" w:rsidRPr="008D0F9C">
        <w:rPr>
          <w:rFonts w:cs="Arial"/>
          <w:color w:val="000000" w:themeColor="text1"/>
        </w:rPr>
        <w:t>Латненского</w:t>
      </w:r>
      <w:proofErr w:type="spellEnd"/>
      <w:r w:rsidR="00B158D8" w:rsidRPr="008D0F9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="00B158D8" w:rsidRPr="008D0F9C">
        <w:rPr>
          <w:rFonts w:cs="Arial"/>
          <w:color w:val="000000" w:themeColor="text1"/>
        </w:rPr>
        <w:t>Семилукского</w:t>
      </w:r>
      <w:proofErr w:type="spellEnd"/>
      <w:r w:rsidR="00B158D8" w:rsidRPr="008D0F9C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="00B158D8" w:rsidRPr="008D0F9C">
        <w:rPr>
          <w:rFonts w:cs="Arial"/>
          <w:bCs/>
          <w:color w:val="000000" w:themeColor="text1"/>
        </w:rPr>
        <w:t xml:space="preserve">Об утверждении Правил благоустройства </w:t>
      </w:r>
      <w:proofErr w:type="spellStart"/>
      <w:r w:rsidR="00B158D8" w:rsidRPr="008D0F9C">
        <w:rPr>
          <w:rFonts w:cs="Arial"/>
          <w:bCs/>
          <w:color w:val="000000" w:themeColor="text1"/>
        </w:rPr>
        <w:t>Латненского</w:t>
      </w:r>
      <w:proofErr w:type="spellEnd"/>
      <w:r w:rsidR="00B158D8" w:rsidRPr="008D0F9C">
        <w:rPr>
          <w:rFonts w:cs="Arial"/>
          <w:bCs/>
          <w:color w:val="000000" w:themeColor="text1"/>
        </w:rPr>
        <w:t xml:space="preserve"> сельского поселения </w:t>
      </w:r>
      <w:proofErr w:type="spellStart"/>
      <w:r w:rsidR="00B158D8" w:rsidRPr="008D0F9C">
        <w:rPr>
          <w:rFonts w:cs="Arial"/>
          <w:bCs/>
          <w:color w:val="000000" w:themeColor="text1"/>
        </w:rPr>
        <w:t>Семилукского</w:t>
      </w:r>
      <w:proofErr w:type="spellEnd"/>
      <w:r w:rsidR="00B158D8" w:rsidRPr="008D0F9C">
        <w:rPr>
          <w:rFonts w:cs="Arial"/>
          <w:bCs/>
          <w:color w:val="000000" w:themeColor="text1"/>
        </w:rPr>
        <w:t xml:space="preserve"> муниципального района</w:t>
      </w:r>
      <w:r w:rsidR="00B158D8" w:rsidRPr="008D0F9C">
        <w:rPr>
          <w:rFonts w:cs="Arial"/>
          <w:color w:val="000000" w:themeColor="text1"/>
        </w:rPr>
        <w:t xml:space="preserve">» </w:t>
      </w:r>
      <w:r w:rsidR="009B77A5" w:rsidRPr="008D0F9C">
        <w:rPr>
          <w:rFonts w:cs="Arial"/>
          <w:color w:val="000000" w:themeColor="text1"/>
        </w:rPr>
        <w:t xml:space="preserve">от </w:t>
      </w:r>
      <w:r w:rsidR="002705E1" w:rsidRPr="008D0F9C">
        <w:rPr>
          <w:rFonts w:cs="Arial"/>
          <w:color w:val="000000" w:themeColor="text1"/>
        </w:rPr>
        <w:t>16.07</w:t>
      </w:r>
      <w:r w:rsidR="00DC77D5" w:rsidRPr="008D0F9C">
        <w:rPr>
          <w:rFonts w:cs="Arial"/>
          <w:color w:val="000000" w:themeColor="text1"/>
        </w:rPr>
        <w:t>.20</w:t>
      </w:r>
      <w:r w:rsidR="002705E1" w:rsidRPr="008D0F9C">
        <w:rPr>
          <w:rFonts w:cs="Arial"/>
          <w:color w:val="000000" w:themeColor="text1"/>
        </w:rPr>
        <w:t>12</w:t>
      </w:r>
      <w:r w:rsidR="009B77A5" w:rsidRPr="008D0F9C">
        <w:rPr>
          <w:rFonts w:cs="Arial"/>
          <w:color w:val="000000" w:themeColor="text1"/>
        </w:rPr>
        <w:t xml:space="preserve">г. № </w:t>
      </w:r>
      <w:r w:rsidR="002705E1" w:rsidRPr="008D0F9C">
        <w:rPr>
          <w:rFonts w:cs="Arial"/>
          <w:color w:val="000000" w:themeColor="text1"/>
        </w:rPr>
        <w:t>64</w:t>
      </w:r>
      <w:r w:rsidR="009B77A5" w:rsidRPr="008D0F9C">
        <w:rPr>
          <w:rFonts w:cs="Arial"/>
          <w:color w:val="000000" w:themeColor="text1"/>
        </w:rPr>
        <w:t>;</w:t>
      </w:r>
      <w:proofErr w:type="gramEnd"/>
    </w:p>
    <w:p w:rsidR="00D56378" w:rsidRPr="008D0F9C" w:rsidRDefault="00D56378" w:rsidP="0035270E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</w:t>
      </w:r>
      <w:r w:rsidRPr="008D0F9C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B158D8" w:rsidRPr="008D0F9C" w:rsidRDefault="00B158D8" w:rsidP="00B158D8">
      <w:pPr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8.2 </w:t>
      </w:r>
      <w:r w:rsidR="00636DD5" w:rsidRPr="008D0F9C">
        <w:rPr>
          <w:rFonts w:cs="Arial"/>
          <w:color w:val="000000" w:themeColor="text1"/>
        </w:rPr>
        <w:t>Перечень</w:t>
      </w:r>
      <w:r w:rsidR="00F7504A" w:rsidRPr="008D0F9C">
        <w:rPr>
          <w:rFonts w:cs="Arial"/>
          <w:color w:val="000000" w:themeColor="text1"/>
        </w:rPr>
        <w:t xml:space="preserve"> нормативных </w:t>
      </w:r>
      <w:r w:rsidR="00770C3F" w:rsidRPr="008D0F9C">
        <w:rPr>
          <w:rFonts w:cs="Arial"/>
          <w:color w:val="000000" w:themeColor="text1"/>
        </w:rPr>
        <w:t xml:space="preserve">правовых </w:t>
      </w:r>
      <w:r w:rsidR="00F7504A" w:rsidRPr="008D0F9C">
        <w:rPr>
          <w:rFonts w:cs="Arial"/>
          <w:color w:val="000000" w:themeColor="text1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8D0F9C">
        <w:rPr>
          <w:rFonts w:cs="Arial"/>
          <w:color w:val="000000" w:themeColor="text1"/>
        </w:rPr>
        <w:t>размещен на сайте Администрации</w:t>
      </w:r>
      <w:r w:rsidR="00F7504A" w:rsidRPr="008D0F9C">
        <w:rPr>
          <w:rFonts w:cs="Arial"/>
          <w:color w:val="000000" w:themeColor="text1"/>
        </w:rPr>
        <w:t xml:space="preserve"> </w:t>
      </w:r>
      <w:r w:rsidR="0027478C" w:rsidRPr="008D0F9C">
        <w:rPr>
          <w:rFonts w:cs="Arial"/>
          <w:color w:val="000000" w:themeColor="text1"/>
        </w:rPr>
        <w:t xml:space="preserve">в </w:t>
      </w:r>
      <w:r w:rsidR="00F7504A" w:rsidRPr="008D0F9C">
        <w:rPr>
          <w:rFonts w:cs="Arial"/>
          <w:color w:val="000000" w:themeColor="text1"/>
        </w:rPr>
        <w:t>раздел</w:t>
      </w:r>
      <w:r w:rsidR="0027478C" w:rsidRPr="008D0F9C">
        <w:rPr>
          <w:rFonts w:cs="Arial"/>
          <w:color w:val="000000" w:themeColor="text1"/>
        </w:rPr>
        <w:t>е</w:t>
      </w:r>
      <w:r w:rsidR="00F7504A" w:rsidRPr="008D0F9C">
        <w:rPr>
          <w:rFonts w:cs="Arial"/>
          <w:color w:val="000000" w:themeColor="text1"/>
        </w:rPr>
        <w:t xml:space="preserve"> «</w:t>
      </w:r>
      <w:r w:rsidR="009B77A5" w:rsidRPr="008D0F9C">
        <w:rPr>
          <w:rFonts w:cs="Arial"/>
          <w:color w:val="000000" w:themeColor="text1"/>
        </w:rPr>
        <w:t>Муниципальные услуги</w:t>
      </w:r>
      <w:r w:rsidR="00F7504A" w:rsidRPr="008D0F9C">
        <w:rPr>
          <w:rFonts w:cs="Arial"/>
          <w:color w:val="000000" w:themeColor="text1"/>
        </w:rPr>
        <w:t xml:space="preserve">» </w:t>
      </w:r>
      <w:r w:rsidR="00770C3F" w:rsidRPr="008D0F9C">
        <w:rPr>
          <w:rFonts w:cs="Arial"/>
          <w:color w:val="000000" w:themeColor="text1"/>
        </w:rPr>
        <w:t xml:space="preserve">по </w:t>
      </w:r>
      <w:r w:rsidR="00F7504A" w:rsidRPr="008D0F9C">
        <w:rPr>
          <w:rFonts w:cs="Arial"/>
          <w:color w:val="000000" w:themeColor="text1"/>
        </w:rPr>
        <w:t>адрес</w:t>
      </w:r>
      <w:r w:rsidR="00770C3F" w:rsidRPr="008D0F9C">
        <w:rPr>
          <w:rFonts w:cs="Arial"/>
          <w:color w:val="000000" w:themeColor="text1"/>
        </w:rPr>
        <w:t>у</w:t>
      </w:r>
      <w:r w:rsidR="000153D7" w:rsidRPr="008D0F9C">
        <w:rPr>
          <w:rFonts w:cs="Arial"/>
          <w:color w:val="000000" w:themeColor="text1"/>
        </w:rPr>
        <w:t>:</w:t>
      </w:r>
      <w:r w:rsidRPr="008D0F9C">
        <w:rPr>
          <w:color w:val="000000" w:themeColor="text1"/>
        </w:rPr>
        <w:t xml:space="preserve"> </w:t>
      </w:r>
      <w:hyperlink r:id="rId13" w:history="1">
        <w:r w:rsidRPr="008D0F9C">
          <w:rPr>
            <w:rStyle w:val="af4"/>
            <w:rFonts w:cs="Arial"/>
            <w:color w:val="000000" w:themeColor="text1"/>
          </w:rPr>
          <w:t>https://latnenskoe-r20.gosweb.gosuslugi.ru/glavnoe/munitsipalnye-uslugi/reglamenty/</w:t>
        </w:r>
      </w:hyperlink>
      <w:r w:rsidR="00E21B4B" w:rsidRPr="008D0F9C">
        <w:rPr>
          <w:rStyle w:val="af4"/>
          <w:rFonts w:cs="Arial"/>
          <w:color w:val="000000" w:themeColor="text1"/>
        </w:rPr>
        <w:t>.</w:t>
      </w:r>
    </w:p>
    <w:p w:rsidR="003B3D80" w:rsidRPr="008D0F9C" w:rsidRDefault="003B3D80" w:rsidP="0035270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Исчерпывающий перечень документов</w:t>
      </w:r>
      <w:r w:rsidRPr="008D0F9C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необходимых для предоставления </w:t>
      </w:r>
      <w:r w:rsidR="00770C3F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  <w:r w:rsidRPr="008D0F9C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подлежащих представлению </w:t>
      </w:r>
      <w:r w:rsidR="00770C3F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Заявителем</w:t>
      </w:r>
    </w:p>
    <w:p w:rsidR="006B534D" w:rsidRPr="008D0F9C" w:rsidRDefault="006B534D" w:rsidP="0035270E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документ, удостоверяющий личность </w:t>
      </w:r>
      <w:r w:rsidR="00770C3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Заявителя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 В случае направления заявления посредством ЕПГУ</w:t>
      </w:r>
      <w:r w:rsidR="0040141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сведения из документа, удостоверяющего личность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Заявителя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представителя </w:t>
      </w:r>
      <w:r w:rsidR="00770C3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Заявителя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формируются при подтверждении учетной записи в Единой системе идентификац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ии и ау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тентификации (далее </w:t>
      </w:r>
      <w:r w:rsidR="00271A8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–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б) </w:t>
      </w:r>
      <w:r w:rsidR="00770C3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12387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Заявителя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sig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9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в) </w:t>
      </w:r>
      <w:r w:rsidR="00770C3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г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арантийное письмо по восстановлению покрытия;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д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договор на проведение работ, в случае если работы будут проводиться подрядной организацией.</w:t>
      </w: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F7504A" w:rsidRPr="008D0F9C" w:rsidRDefault="0012387E" w:rsidP="0035270E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.2.1. В случае обращения по основаниям, указанным в пункте 6.1.1 настоящего </w:t>
      </w:r>
      <w:r w:rsidR="00F7504A" w:rsidRPr="008D0F9C">
        <w:rPr>
          <w:rStyle w:val="100pt"/>
          <w:rFonts w:ascii="Arial" w:hAnsi="Arial" w:cs="Arial"/>
          <w:color w:val="000000" w:themeColor="text1"/>
          <w:spacing w:val="0"/>
          <w:sz w:val="24"/>
          <w:szCs w:val="24"/>
        </w:rPr>
        <w:t>Административного регламента: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</w:t>
      </w:r>
      <w:r w:rsidR="00271A8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аявление о предоставлении </w:t>
      </w:r>
      <w:r w:rsidR="0012387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</w:t>
      </w:r>
      <w:r w:rsidR="00DE378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Приложение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№ </w:t>
      </w:r>
      <w:r w:rsidR="00944B1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3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к настоящему Административному регламенту)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 В случае направления заявления посредством ЕПГУ</w:t>
      </w:r>
      <w:r w:rsidR="0012387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формирование заявления осуществляется посредством заполн</w:t>
      </w:r>
      <w:r w:rsidR="0012387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ения интерактивной формы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услуги: </w:t>
      </w:r>
    </w:p>
    <w:p w:rsidR="00F7504A" w:rsidRPr="008D0F9C" w:rsidRDefault="00271A88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форме электронного документа в личном кабинете на ЕПГУ</w:t>
      </w:r>
      <w:r w:rsidR="0012387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; </w:t>
      </w:r>
    </w:p>
    <w:p w:rsidR="0012387E" w:rsidRPr="008D0F9C" w:rsidRDefault="00271A88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на бумажном носителе в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="0012387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8D0F9C" w:rsidRDefault="0012387E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- на бумажном носителе посредством почтового отправления.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б) Проект производства работ (вариант оформления представлен в Приложении № </w:t>
      </w:r>
      <w:r w:rsidR="003A5DF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4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к настоящему </w:t>
      </w:r>
      <w:r w:rsidR="00271A8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Административному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регламенту), который содержит:</w:t>
      </w:r>
    </w:p>
    <w:p w:rsidR="00F7504A" w:rsidRPr="008D0F9C" w:rsidRDefault="00F7504A" w:rsidP="0035270E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7504A" w:rsidRPr="008D0F9C" w:rsidRDefault="00F7504A" w:rsidP="0035270E">
      <w:pPr>
        <w:pStyle w:val="21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271A88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СНиП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11-02-96» и СП 11-104-97 «</w:t>
      </w:r>
      <w:r w:rsidR="00271A8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Система нормативных документов.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Инжен</w:t>
      </w:r>
      <w:r w:rsidR="00271A8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е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рно-геодезические изыскания для строительства</w:t>
      </w:r>
      <w:r w:rsidR="00271A8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»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F7504A" w:rsidRPr="008D0F9C" w:rsidRDefault="00F7504A" w:rsidP="0035270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</w:t>
      </w:r>
      <w:r w:rsidR="00271A88" w:rsidRPr="008D0F9C">
        <w:rPr>
          <w:rFonts w:cs="Arial"/>
          <w:color w:val="000000" w:themeColor="text1"/>
        </w:rPr>
        <w:t>ия с учетом требований подпунктов 5.189 - 5.199 СП 11-104-</w:t>
      </w:r>
      <w:r w:rsidRPr="008D0F9C">
        <w:rPr>
          <w:rFonts w:cs="Arial"/>
          <w:color w:val="000000" w:themeColor="text1"/>
        </w:rPr>
        <w:t>97 «</w:t>
      </w:r>
      <w:r w:rsidR="00271A88" w:rsidRPr="008D0F9C">
        <w:rPr>
          <w:rFonts w:eastAsiaTheme="minorHAnsi" w:cs="Arial"/>
          <w:color w:val="000000" w:themeColor="text1"/>
          <w:lang w:eastAsia="en-US"/>
        </w:rPr>
        <w:t xml:space="preserve">Система нормативных документов в строительстве. </w:t>
      </w:r>
      <w:r w:rsidRPr="008D0F9C">
        <w:rPr>
          <w:rFonts w:cs="Arial"/>
          <w:color w:val="000000" w:themeColor="text1"/>
        </w:rPr>
        <w:t>Инженерно-геодезические изыскания для строительства».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</w:t>
      </w:r>
      <w:r w:rsidR="00D23726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ние работ.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В случае производства работ на проезжей части необходимо согласование схемы движения транспорта и пешеходов с Государственной инспекцией 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безопасности дорожного движения</w:t>
      </w:r>
      <w:r w:rsidR="00BA301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Министерства внутренних дел Российской Федерации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Разработка проекта может осуществляться заказчиком работ либо привлекаемым заказчиком на основании договора </w:t>
      </w:r>
      <w:r w:rsidR="006B534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физическим или юридическим лицом, которые являются членами соответствующей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саморегулируемой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организации.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в) календарный график производства работ (образец представлен в Приложении № 5 к настоящему Административному регламенту).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Несоответствие календарного графика производства работ </w:t>
      </w:r>
      <w:r w:rsidR="001A2FA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 форме образц</w:t>
      </w:r>
      <w:r w:rsidR="00EA221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указанно</w:t>
      </w:r>
      <w:r w:rsidR="00EA221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му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1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Style w:val="0pt0"/>
          <w:rFonts w:ascii="Arial" w:hAnsi="Arial" w:cs="Arial"/>
          <w:color w:val="000000" w:themeColor="text1"/>
          <w:spacing w:val="0"/>
          <w:sz w:val="24"/>
          <w:szCs w:val="24"/>
        </w:rPr>
        <w:t xml:space="preserve">г) договор о подключении (технологическом присоединении) объектов к сетям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F7504A" w:rsidRPr="008D0F9C" w:rsidRDefault="004D7A2C" w:rsidP="0035270E">
      <w:pPr>
        <w:pStyle w:val="21"/>
        <w:shd w:val="clear" w:color="auto" w:fill="auto"/>
        <w:tabs>
          <w:tab w:val="left" w:pos="154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52038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.2.2.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случае обращения по основанию, указанному в пункте 6.1.2 настоящего Административного регламента: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заявление о предоставлении </w:t>
      </w:r>
      <w:r w:rsidR="00BA301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услуги. В случае направления заявления посредством ЕПГУ</w:t>
      </w:r>
      <w:r w:rsidR="00D8032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A2FAE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0552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услуги: </w:t>
      </w:r>
    </w:p>
    <w:p w:rsidR="001A2FAE" w:rsidRPr="008D0F9C" w:rsidRDefault="001A2FAE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форме электронного документа в личном кабинете на ЕПГУ</w:t>
      </w:r>
      <w:r w:rsidR="00D8032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; </w:t>
      </w:r>
    </w:p>
    <w:p w:rsidR="00F7504A" w:rsidRPr="008D0F9C" w:rsidRDefault="001A2FAE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на бумажном носителе в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="00D8032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D8032A" w:rsidRPr="008D0F9C" w:rsidRDefault="00D8032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- посредством почтового отправления.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б) схема участка работ (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выкопировка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из исполнительной документации на подземные коммуникации и сооружения);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F7504A" w:rsidRPr="008D0F9C" w:rsidRDefault="004D7A2C" w:rsidP="0035270E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546E6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.2.3.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случае обращения по основанию, указанному в пункте 6.1.3 настоящего Административного регламента: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заявление о предоставлении </w:t>
      </w:r>
      <w:r w:rsidR="00BA301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услуги. В случае направления заявления посредством ЕПГУ</w:t>
      </w:r>
      <w:r w:rsidR="0098599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0B6E7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услуги: </w:t>
      </w:r>
    </w:p>
    <w:p w:rsidR="00F7504A" w:rsidRPr="008D0F9C" w:rsidRDefault="001A2FAE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форме электронного документа в личном кабинете на ЕПГУ</w:t>
      </w:r>
      <w:r w:rsidR="0098599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; </w:t>
      </w:r>
    </w:p>
    <w:p w:rsidR="00F7504A" w:rsidRPr="008D0F9C" w:rsidRDefault="001A2FAE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на бумажном носителе в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="0098599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98599F" w:rsidRPr="008D0F9C" w:rsidRDefault="0098599F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посредством почтового отправления. 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1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б) календарный график производства земляных работ;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в) проект производства работ (в случае изменения технических решений);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32B93" w:rsidRPr="008D0F9C" w:rsidRDefault="004D7A2C" w:rsidP="0035270E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032B9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.2.4. В случае обращения по основанию, указанному в пункте 6.1.4 настоящего Административного регламента:</w:t>
      </w:r>
    </w:p>
    <w:p w:rsidR="00032B93" w:rsidRPr="008D0F9C" w:rsidRDefault="00032B93" w:rsidP="0035270E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а) заявление о предоставлении Муниципальной услуги. В случае направления заявления посредством ЕПГУ</w:t>
      </w:r>
      <w:r w:rsidR="004D7A2C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032B93" w:rsidRPr="008D0F9C" w:rsidRDefault="00032B93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4D7A2C" w:rsidRPr="008D0F9C" w:rsidRDefault="004D7A2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4D7A2C" w:rsidRPr="008D0F9C" w:rsidRDefault="004D7A2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- на бу</w:t>
      </w:r>
      <w:r w:rsidR="000C5F8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мажном носителе в Администрации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4D7A2C" w:rsidRPr="008D0F9C" w:rsidRDefault="004D7A2C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- посредством почтового отправления. 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90"/>
        <w:numPr>
          <w:ilvl w:val="0"/>
          <w:numId w:val="1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Исчерпывающий перечень документов</w:t>
      </w:r>
      <w:r w:rsidRPr="008D0F9C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необходимых для предоставления </w:t>
      </w:r>
      <w:r w:rsidR="00605520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  <w:r w:rsidRPr="008D0F9C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которые находятся в распоряжении органов власти</w:t>
      </w:r>
    </w:p>
    <w:p w:rsidR="006B534D" w:rsidRPr="008D0F9C" w:rsidRDefault="006B534D" w:rsidP="0035270E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BA301F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Администрация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выписку из Единого государственного реестра индивидуальных предпринимателей (запрашивается </w:t>
      </w:r>
      <w:r w:rsidR="00BA301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Федеральной налоговой службе Российской Федерации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для подтверждения регистрации индивидуального предпринимателя на территории Российской Федерации);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б) выписку из Единого государственного реестра юридических лиц (запрашивается в Федеральной налоговой службе Российской Федерации</w:t>
      </w:r>
      <w:r w:rsidR="00BA301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случае обращения юридического лица)</w:t>
      </w:r>
      <w:r w:rsidR="007264B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F659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(запрашивается в Федеральной службе государственной регистрации, кадастра и картографии)</w:t>
      </w:r>
      <w:r w:rsidR="007264B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г) уведомление о планируемом сносе;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</w:t>
      </w:r>
      <w:r w:rsidR="007264B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разрешение на строительство;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е) разрешение на проведение работ по сохранению объектов культурного наследия;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ж) разрешени</w:t>
      </w:r>
      <w:r w:rsidR="007264B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е на вырубку зеленых насаждений;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95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разрешение на использование земель или земельного участка, находящихся в государственной </w:t>
      </w:r>
      <w:r w:rsidR="007264B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или муниципальной собственности;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и) р</w:t>
      </w:r>
      <w:r w:rsidR="007264B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азрешение на размещение объекта;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264B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л) разрешение на установку и эксплуатацию рекламной конструкции;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схему </w:t>
      </w:r>
      <w:r w:rsidR="007264B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движения транспорта и пешеходов.</w:t>
      </w:r>
    </w:p>
    <w:p w:rsidR="00BF6598" w:rsidRPr="008D0F9C" w:rsidRDefault="00BF6598" w:rsidP="0035270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1</w:t>
      </w:r>
      <w:r w:rsidR="004D7A2C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8D0F9C" w:rsidRDefault="00BF6598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8D0F9C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8D0F9C" w:rsidRDefault="00BF6598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8D0F9C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D0F9C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4" w:history="1">
        <w:r w:rsidRPr="008D0F9C">
          <w:rPr>
            <w:rFonts w:eastAsiaTheme="minorHAnsi" w:cs="Arial"/>
            <w:color w:val="000000" w:themeColor="text1"/>
          </w:rPr>
          <w:t>частью 6 статьи 7</w:t>
        </w:r>
      </w:hyperlink>
      <w:r w:rsidRPr="008D0F9C">
        <w:rPr>
          <w:rFonts w:eastAsiaTheme="minorHAnsi" w:cs="Arial"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8D0F9C" w:rsidRDefault="00BF6598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8D0F9C">
        <w:rPr>
          <w:rFonts w:eastAsiaTheme="minorHAnsi" w:cs="Arial"/>
          <w:color w:val="000000" w:themeColor="text1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8D0F9C">
          <w:rPr>
            <w:rFonts w:eastAsiaTheme="minorHAnsi" w:cs="Arial"/>
            <w:color w:val="000000" w:themeColor="text1"/>
          </w:rPr>
          <w:t>части 1 статьи 9</w:t>
        </w:r>
      </w:hyperlink>
      <w:r w:rsidRPr="008D0F9C">
        <w:rPr>
          <w:rFonts w:eastAsiaTheme="minorHAnsi" w:cs="Arial"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8D0F9C" w:rsidRDefault="00BF6598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8D0F9C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8D0F9C" w:rsidRDefault="00BF6598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8D0F9C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8D0F9C" w:rsidRDefault="00BF6598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8D0F9C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8D0F9C" w:rsidRDefault="00BF6598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8D0F9C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8D0F9C" w:rsidRDefault="00BF6598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8D0F9C">
        <w:rPr>
          <w:rFonts w:eastAsiaTheme="minorHAnsi" w:cs="Arial"/>
          <w:color w:val="000000" w:themeColor="text1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6" w:history="1">
        <w:r w:rsidRPr="008D0F9C">
          <w:rPr>
            <w:rFonts w:eastAsiaTheme="minorHAnsi" w:cs="Arial"/>
            <w:color w:val="000000" w:themeColor="text1"/>
          </w:rPr>
          <w:t>частью 1.1 статьи 16</w:t>
        </w:r>
      </w:hyperlink>
      <w:r w:rsidRPr="008D0F9C">
        <w:rPr>
          <w:rFonts w:eastAsiaTheme="minorHAnsi" w:cs="Arial"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8D0F9C">
        <w:rPr>
          <w:rFonts w:eastAsiaTheme="minorHAnsi" w:cs="Arial"/>
          <w:color w:val="000000" w:themeColor="text1"/>
        </w:rPr>
        <w:t xml:space="preserve"> подписью должностного лица Администрации, необходимых для предоставления Муниципальной услуги, либо руководителя </w:t>
      </w:r>
      <w:r w:rsidRPr="008D0F9C">
        <w:rPr>
          <w:rFonts w:eastAsiaTheme="minorHAnsi" w:cs="Arial"/>
          <w:color w:val="000000" w:themeColor="text1"/>
        </w:rPr>
        <w:lastRenderedPageBreak/>
        <w:t xml:space="preserve">организации, предусмотренной </w:t>
      </w:r>
      <w:hyperlink r:id="rId17" w:history="1">
        <w:r w:rsidRPr="008D0F9C">
          <w:rPr>
            <w:rFonts w:eastAsiaTheme="minorHAnsi" w:cs="Arial"/>
            <w:color w:val="000000" w:themeColor="text1"/>
          </w:rPr>
          <w:t>частью 1.1 статьи 16</w:t>
        </w:r>
      </w:hyperlink>
      <w:r w:rsidRPr="008D0F9C">
        <w:rPr>
          <w:rFonts w:eastAsiaTheme="minorHAnsi" w:cs="Arial"/>
          <w:color w:val="000000" w:themeColor="text1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8D0F9C" w:rsidRDefault="00BF6598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8D0F9C">
        <w:rPr>
          <w:rFonts w:eastAsiaTheme="minorHAnsi" w:cs="Arial"/>
          <w:color w:val="000000" w:themeColor="text1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8D0F9C">
          <w:rPr>
            <w:rFonts w:eastAsiaTheme="minorHAnsi" w:cs="Arial"/>
            <w:color w:val="000000" w:themeColor="text1"/>
            <w:lang w:eastAsia="en-US"/>
          </w:rPr>
          <w:t>пунктом 7.2 части 1 статьи 16</w:t>
        </w:r>
      </w:hyperlink>
      <w:r w:rsidRPr="008D0F9C">
        <w:rPr>
          <w:rFonts w:eastAsiaTheme="minorHAnsi" w:cs="Arial"/>
          <w:color w:val="000000" w:themeColor="text1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8D0F9C" w:rsidRDefault="00BF6598" w:rsidP="0035270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4D7A2C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0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.3.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Документы, указанные в пункте 1</w:t>
      </w:r>
      <w:r w:rsidR="004D7A2C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0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 настоящего </w:t>
      </w:r>
      <w:r w:rsidR="006B534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Административного регламента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90"/>
        <w:numPr>
          <w:ilvl w:val="0"/>
          <w:numId w:val="1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Исчерпывающий перечень оснований для отказа в приеме документов</w:t>
      </w:r>
      <w:r w:rsidRPr="008D0F9C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необходимых для предоставления </w:t>
      </w:r>
      <w:r w:rsidR="00CE77C6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</w:p>
    <w:p w:rsidR="006B534D" w:rsidRPr="008D0F9C" w:rsidRDefault="006B534D" w:rsidP="0035270E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5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услуги;</w:t>
      </w:r>
      <w:r w:rsidR="007B09E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6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C85B4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5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услуги;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 указанным лицом);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8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52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услуги;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6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Заявление и документы, необходимые для предоставления </w:t>
      </w:r>
      <w:r w:rsidR="0042122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1</w:t>
      </w:r>
      <w:r w:rsidR="00C85B4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CE77C6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Решени</w:t>
      </w:r>
      <w:r w:rsidR="00CE77C6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е об отказе в приеме документов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E77C6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 основаниям, указанным в пункте</w:t>
      </w:r>
      <w:r w:rsidR="00CE77C6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1</w:t>
      </w:r>
      <w:r w:rsidR="00C85B4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CE77C6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 настоящего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Административного регламента, направляется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Заявителю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способом, определенным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Заявителем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заявлении о предоставлении разрешения не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позднее рабочего дня, следующего за днем получения такого заявления, либо выдается в день личного обращения </w:t>
      </w:r>
      <w:r w:rsidR="00662C7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</w:t>
      </w:r>
      <w:r w:rsidR="00CE77C6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Администрацию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Отказ в приеме документов по основаниям, указанным в пункте 1</w:t>
      </w:r>
      <w:r w:rsidR="00C85B4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C85B4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Заявителя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Администрацию за получением услуги.</w:t>
      </w:r>
    </w:p>
    <w:p w:rsidR="00FB20EB" w:rsidRPr="008D0F9C" w:rsidRDefault="00FB20EB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Форма решения об отказе в приеме документов </w:t>
      </w:r>
      <w:r w:rsidR="00944B1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/ в предоставлении Муниципальной услуги приведена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 </w:t>
      </w:r>
      <w:r w:rsidR="00C85B4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Приложении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№ 2 к настоящему Административному регламенту. 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90"/>
        <w:numPr>
          <w:ilvl w:val="0"/>
          <w:numId w:val="1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B534D" w:rsidRPr="008D0F9C" w:rsidRDefault="006B534D" w:rsidP="0035270E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1"/>
        <w:numPr>
          <w:ilvl w:val="1"/>
          <w:numId w:val="1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Оснований для приостановления предоставления </w:t>
      </w:r>
      <w:r w:rsidR="00CE77C6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 не предусмотрено.</w:t>
      </w:r>
    </w:p>
    <w:p w:rsidR="00F7504A" w:rsidRPr="008D0F9C" w:rsidRDefault="00F7504A" w:rsidP="0035270E">
      <w:pPr>
        <w:pStyle w:val="90"/>
        <w:numPr>
          <w:ilvl w:val="1"/>
          <w:numId w:val="1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Основания для отказа в предоставлении </w:t>
      </w:r>
      <w:r w:rsidR="00CE77C6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  <w:r w:rsidR="00EC0BBB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– Вариант 1 «</w:t>
      </w:r>
      <w:r w:rsidR="00B56651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Выдача разрешения на осуществление земляных работ»: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необходимых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для предоставления </w:t>
      </w:r>
      <w:r w:rsidR="003258E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услуги;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9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Несоответствие проекта производства работ требованиям, установленным нормативными правовыми актами;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Невозможность выполнения работ в заявленные сроки;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F7504A" w:rsidRPr="008D0F9C" w:rsidRDefault="00F7504A" w:rsidP="0035270E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Наличие противоречивых сведений в заявлении о предоставлении </w:t>
      </w:r>
      <w:r w:rsidR="003258EF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 и приложенных к нему документах.</w:t>
      </w:r>
    </w:p>
    <w:p w:rsidR="00F7504A" w:rsidRPr="008D0F9C" w:rsidRDefault="00F7504A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B57B7" w:rsidRPr="008D0F9C" w:rsidRDefault="00662C70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C85B4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  <w:r w:rsidR="0028485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3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  <w:r w:rsidR="004B57B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Основание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</w:t>
      </w:r>
      <w:r w:rsidR="004B57B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для отказа в предоставлении Муниципальной услуги – Вариант 2 «Получение разрешения на осуществление земляных работ в связи с аварийно-восстановительными работами» 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является</w:t>
      </w:r>
      <w:r w:rsidR="004B57B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отсутствие документов, предусмотренных пп.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4B57B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.2.2 п.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4B57B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.2 настоящего Административного регламента. </w:t>
      </w:r>
    </w:p>
    <w:p w:rsidR="004B57B7" w:rsidRPr="008D0F9C" w:rsidRDefault="004B57B7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.4. Основанием для отказа в 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.2.3 настоящего Административного регламента</w:t>
      </w:r>
      <w:r w:rsidR="00713CF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 несоблюдение условия, установленного в пп.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7</w:t>
      </w:r>
      <w:r w:rsidR="00713CF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.4.2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  <w:r w:rsidR="00713CF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п.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7</w:t>
      </w:r>
      <w:r w:rsidR="00713CFE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.4 настоящего Административного регламента.  </w:t>
      </w:r>
    </w:p>
    <w:p w:rsidR="00354244" w:rsidRPr="008D0F9C" w:rsidRDefault="00354244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.5. Основанием для отказа в предоставлении Муниципальной услуги – Вариант 4 «Закрытие разрешения на право осуществления земляных работ» является неправильное оформление заявления о закрытии разрешения на осуществление земляных работ. </w:t>
      </w:r>
    </w:p>
    <w:p w:rsidR="00F7504A" w:rsidRPr="008D0F9C" w:rsidRDefault="00354244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.6. </w:t>
      </w:r>
      <w:proofErr w:type="gramStart"/>
      <w:r w:rsidR="00B5665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Основанием для отказа в предоставлении Муниципальной услуги – Вариант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5</w:t>
      </w:r>
      <w:r w:rsidR="006B534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B5665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по результатам предоставления услуги документах опечаток и (или) ошибок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а также обращение лица, не являющегося Заявителем (его представителем).</w:t>
      </w:r>
      <w:proofErr w:type="gramEnd"/>
    </w:p>
    <w:p w:rsidR="00D63EBD" w:rsidRPr="008D0F9C" w:rsidRDefault="00D63EBD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12.7. Основанием для отказа в предоставлении Муниципальной услуги – Вариант 6 «Выдача дубликата документа по результатам предоставления Муниципальной услуги» является обращение лица, не являющегося Заявителем (его представителем). </w:t>
      </w:r>
    </w:p>
    <w:p w:rsidR="007377B5" w:rsidRPr="008D0F9C" w:rsidRDefault="007377B5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8D0F9C" w:rsidRDefault="00D63EBD" w:rsidP="0035270E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13. Размер платы, взимаемой с Заявителя при предоставлении Муниципальной услуги, и способы ее взимания</w:t>
      </w:r>
    </w:p>
    <w:p w:rsidR="00D63EBD" w:rsidRPr="008D0F9C" w:rsidRDefault="00D63EBD" w:rsidP="0035270E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D63EBD" w:rsidRPr="008D0F9C" w:rsidRDefault="00D63EBD" w:rsidP="0035270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Муниципальная услуга предоставляется бесплатно.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8D0F9C" w:rsidRDefault="00D63EBD" w:rsidP="0035270E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8D0F9C" w:rsidRDefault="00D63EBD" w:rsidP="0035270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8D0F9C" w:rsidRDefault="00D63EBD" w:rsidP="0035270E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Срок регистрации запроса Заявителя о предоставлении Муниципальной услуги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8D0F9C" w:rsidRDefault="00D63EBD" w:rsidP="0035270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15.1. Регистрация запроса Заявителя осуществляется в день поступления заявления с прилагаемыми документами.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15.2. В случае поступления заявления в выходной (праздничный) день, его регистрация осуществляется в 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первый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следующий за ним рабочий день. 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0C5F83" w:rsidRPr="008D0F9C" w:rsidRDefault="000C5F83" w:rsidP="0035270E">
      <w:pPr>
        <w:pStyle w:val="90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16.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0C5F83" w:rsidRPr="008D0F9C" w:rsidRDefault="000C5F83" w:rsidP="0035270E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16.1 Услуги, необходимые и обязательные для предоставления Муниципальной услуги, отсутствуют.</w:t>
      </w:r>
    </w:p>
    <w:p w:rsidR="000C5F83" w:rsidRPr="008D0F9C" w:rsidRDefault="000C5F83" w:rsidP="0035270E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D63EBD" w:rsidRPr="008D0F9C" w:rsidRDefault="000C5F83" w:rsidP="0035270E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iCs w:val="0"/>
          <w:color w:val="000000" w:themeColor="text1"/>
          <w:spacing w:val="0"/>
          <w:sz w:val="24"/>
          <w:szCs w:val="24"/>
        </w:rPr>
        <w:t>17.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</w:t>
      </w:r>
      <w:r w:rsidR="00D63EBD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8D0F9C" w:rsidRDefault="000C5F83" w:rsidP="0035270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17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случае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I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II групп, а также инвалидами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III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3EBD" w:rsidRPr="008D0F9C" w:rsidRDefault="000C5F83" w:rsidP="0035270E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17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.2.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наименование;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местонахождение и юридический адрес;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режим работы;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график приема;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номера телефонов для справок.</w:t>
      </w:r>
    </w:p>
    <w:p w:rsidR="00D63EBD" w:rsidRPr="008D0F9C" w:rsidRDefault="000C5F83" w:rsidP="0035270E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17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.3.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3EBD" w:rsidRPr="008D0F9C" w:rsidRDefault="000C5F83" w:rsidP="0035270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17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.4. Помещения, в которых предоставляется Муниципальная услуга, оснащаются: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противопожарной системой и средствами пожаротушения;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средствами оказания первой медицинской помощи;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туалетными комнатами для посетителей.</w:t>
      </w:r>
    </w:p>
    <w:p w:rsidR="00D63EBD" w:rsidRPr="008D0F9C" w:rsidRDefault="000C5F83" w:rsidP="0035270E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17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3EBD" w:rsidRPr="008D0F9C" w:rsidRDefault="000C5F83" w:rsidP="0035270E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17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.6.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3EBD" w:rsidRPr="008D0F9C" w:rsidRDefault="000C5F83" w:rsidP="0035270E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17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.7.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3EBD" w:rsidRPr="008D0F9C" w:rsidRDefault="000C5F83" w:rsidP="0035270E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17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.8. Места приема Заявителей оборудуются информационными табличками (вывесками) с указанием: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номера кабинета и наименования отдела;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- графика приема Заявителей.</w:t>
      </w:r>
    </w:p>
    <w:p w:rsidR="00D63EBD" w:rsidRPr="008D0F9C" w:rsidRDefault="000C5F83" w:rsidP="0035270E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17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.9.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3EBD" w:rsidRPr="008D0F9C" w:rsidRDefault="000C5F83" w:rsidP="0035270E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17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.10.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63EBD" w:rsidRPr="008D0F9C" w:rsidRDefault="000C5F83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17</w:t>
      </w:r>
      <w:r w:rsidR="00D63EBD" w:rsidRPr="008D0F9C">
        <w:rPr>
          <w:rFonts w:cs="Arial"/>
          <w:color w:val="000000" w:themeColor="text1"/>
        </w:rPr>
        <w:t>.11.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8D0F9C" w:rsidRDefault="00725F4B" w:rsidP="0035270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18</w:t>
      </w:r>
      <w:r w:rsidR="00D63EBD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. Показатели качества и доступности Муниципальной услуги</w:t>
      </w:r>
    </w:p>
    <w:p w:rsidR="00D63EBD" w:rsidRPr="008D0F9C" w:rsidRDefault="00D63EBD" w:rsidP="0035270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D63EBD" w:rsidRPr="008D0F9C" w:rsidRDefault="00725F4B" w:rsidP="0035270E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18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D63EBD" w:rsidRPr="008D0F9C" w:rsidRDefault="00D63EBD" w:rsidP="0035270E">
      <w:pPr>
        <w:tabs>
          <w:tab w:val="left" w:pos="1013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в) возможность обращения за получением Муниципальной услуги в электронной форме, в том числе с использованием ЕПГУ, РПГУ;</w:t>
      </w:r>
    </w:p>
    <w:p w:rsidR="00D63EBD" w:rsidRPr="008D0F9C" w:rsidRDefault="00DC77D5" w:rsidP="0035270E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г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маломобильных</w:t>
      </w:r>
      <w:proofErr w:type="spellEnd"/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групп населения;</w:t>
      </w:r>
    </w:p>
    <w:p w:rsidR="00D63EBD" w:rsidRPr="008D0F9C" w:rsidRDefault="00DC77D5" w:rsidP="0035270E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</w:t>
      </w:r>
      <w:proofErr w:type="spellEnd"/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3EBD" w:rsidRPr="008D0F9C" w:rsidRDefault="00DC77D5" w:rsidP="0035270E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е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3EBD" w:rsidRPr="008D0F9C" w:rsidRDefault="00DC77D5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ж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3EBD" w:rsidRPr="008D0F9C" w:rsidRDefault="00DC77D5" w:rsidP="0035270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proofErr w:type="spellEnd"/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D63EBD" w:rsidRPr="008D0F9C" w:rsidRDefault="00DC77D5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и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18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18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ЕСИА. 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D63EBD" w:rsidRPr="008D0F9C" w:rsidRDefault="00725F4B" w:rsidP="0035270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. Иные требования к предоставлению Муниципальной услуги, в том числе учитывающие особенности предоставления Муниципальной услуги и особенности предоставления Муниципальной услуги в электронной форме</w:t>
      </w:r>
    </w:p>
    <w:p w:rsidR="00D63EBD" w:rsidRPr="008D0F9C" w:rsidRDefault="00D63EBD" w:rsidP="0035270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D63EBD" w:rsidRPr="008D0F9C" w:rsidRDefault="00725F4B" w:rsidP="0035270E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.1. Услуги, необходимые и обязательные для предоставления Муниципальной услуги, отсутствуют.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.2.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автозаполнение</w:t>
      </w:r>
      <w:proofErr w:type="spellEnd"/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автозаполнения</w:t>
      </w:r>
      <w:proofErr w:type="spellEnd"/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.5. Результаты предоставления Муниципальной услуги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</w:t>
      </w:r>
      <w:r w:rsidR="001B533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РПГУ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). В случае направления заявления пос</w:t>
      </w:r>
      <w:r w:rsidR="00DC77D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редством ЕПГУ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.6.1. Электронные документы представляются в следующих форматах: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xml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xml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б)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doc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docx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odt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в)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pdf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jpg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jpeg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png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bmp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tiff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г)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zip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rar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для сжатых документов в один файл;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sig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D63EBD" w:rsidRPr="008D0F9C" w:rsidRDefault="00D63EBD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63EBD" w:rsidRPr="008D0F9C" w:rsidRDefault="00D63EBD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EBD" w:rsidRPr="008D0F9C" w:rsidRDefault="00D63EBD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63EBD" w:rsidRPr="008D0F9C" w:rsidRDefault="00D63EBD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dpi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D63EBD" w:rsidRPr="008D0F9C" w:rsidRDefault="00D63EBD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«черно-белый» (при отсутствии в документе графических изображений и (или) цветного текста);</w:t>
      </w:r>
    </w:p>
    <w:p w:rsidR="00D63EBD" w:rsidRPr="008D0F9C" w:rsidRDefault="00D63EBD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3EBD" w:rsidRPr="008D0F9C" w:rsidRDefault="00D63EBD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3EBD" w:rsidRPr="008D0F9C" w:rsidRDefault="00D63EBD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63EBD" w:rsidRPr="008D0F9C" w:rsidRDefault="00D63EBD" w:rsidP="0035270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.6.3. Электронные документы должны обеспечивать: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D63EBD" w:rsidRPr="008D0F9C" w:rsidRDefault="00D63EBD" w:rsidP="0035270E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3EBD" w:rsidRPr="008D0F9C" w:rsidRDefault="00D63EBD" w:rsidP="0035270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xls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proofErr w:type="spellStart"/>
      <w:r w:rsidRPr="008D0F9C">
        <w:rPr>
          <w:rStyle w:val="85pt0pt"/>
          <w:rFonts w:ascii="Arial" w:hAnsi="Arial" w:cs="Arial"/>
          <w:color w:val="000000" w:themeColor="text1"/>
          <w:spacing w:val="0"/>
          <w:sz w:val="24"/>
          <w:szCs w:val="24"/>
        </w:rPr>
        <w:t>xlIsx</w:t>
      </w:r>
      <w:proofErr w:type="spellEnd"/>
      <w:r w:rsidRPr="008D0F9C">
        <w:rPr>
          <w:rStyle w:val="85pt0pt"/>
          <w:rFonts w:ascii="Arial" w:hAnsi="Arial" w:cs="Arial"/>
          <w:color w:val="000000" w:themeColor="text1"/>
          <w:spacing w:val="0"/>
          <w:sz w:val="24"/>
          <w:szCs w:val="24"/>
          <w:lang w:val="ru-RU"/>
        </w:rPr>
        <w:t xml:space="preserve">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или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  <w:lang w:val="en-US"/>
        </w:rPr>
        <w:t>ods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D63EBD" w:rsidRPr="008D0F9C" w:rsidRDefault="00D63EBD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D63EBD" w:rsidRPr="008D0F9C" w:rsidRDefault="00D63EBD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63EBD" w:rsidRPr="008D0F9C" w:rsidRDefault="00D63EBD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8D0F9C">
        <w:rPr>
          <w:rFonts w:eastAsiaTheme="minorHAnsi" w:cs="Arial"/>
          <w:color w:val="000000" w:themeColor="text1"/>
          <w:lang w:eastAsia="en-US"/>
        </w:rPr>
        <w:t>ии и ау</w:t>
      </w:r>
      <w:proofErr w:type="gramEnd"/>
      <w:r w:rsidRPr="008D0F9C">
        <w:rPr>
          <w:rFonts w:eastAsiaTheme="minorHAnsi" w:cs="Arial"/>
          <w:color w:val="000000" w:themeColor="text1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</w:t>
      </w:r>
      <w:r w:rsidR="00B52096" w:rsidRPr="008D0F9C">
        <w:rPr>
          <w:rFonts w:eastAsiaTheme="minorHAnsi" w:cs="Arial"/>
          <w:color w:val="000000" w:themeColor="text1"/>
          <w:lang w:eastAsia="en-US"/>
        </w:rPr>
        <w:t xml:space="preserve"> </w:t>
      </w:r>
      <w:r w:rsidRPr="008D0F9C">
        <w:rPr>
          <w:rFonts w:eastAsiaTheme="minorHAnsi" w:cs="Arial"/>
          <w:color w:val="000000" w:themeColor="text1"/>
          <w:lang w:eastAsia="en-US"/>
        </w:rPr>
        <w:t>используемых для предоставления государственных и муниципальных услуг в электронной форме».</w:t>
      </w:r>
    </w:p>
    <w:p w:rsidR="00D63EBD" w:rsidRPr="008D0F9C" w:rsidRDefault="00725F4B" w:rsidP="0035270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D0F9C">
        <w:rPr>
          <w:rFonts w:eastAsiaTheme="minorHAnsi" w:cs="Arial"/>
          <w:color w:val="000000" w:themeColor="text1"/>
          <w:lang w:eastAsia="en-US"/>
        </w:rPr>
        <w:t>19</w:t>
      </w:r>
      <w:r w:rsidR="00D63EBD" w:rsidRPr="008D0F9C">
        <w:rPr>
          <w:rFonts w:eastAsiaTheme="minorHAnsi" w:cs="Arial"/>
          <w:color w:val="000000" w:themeColor="text1"/>
          <w:lang w:eastAsia="en-US"/>
        </w:rPr>
        <w:t xml:space="preserve">.8. </w:t>
      </w:r>
      <w:r w:rsidR="00D63EBD" w:rsidRPr="008D0F9C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DC77D5" w:rsidRPr="008D0F9C">
        <w:rPr>
          <w:rFonts w:cs="Arial"/>
          <w:color w:val="000000" w:themeColor="text1"/>
        </w:rPr>
        <w:t>.</w:t>
      </w:r>
      <w:r w:rsidR="00D63EBD" w:rsidRPr="008D0F9C">
        <w:rPr>
          <w:rFonts w:cs="Arial"/>
          <w:color w:val="000000" w:themeColor="text1"/>
        </w:rPr>
        <w:t xml:space="preserve"> 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  <w:r w:rsidR="00DC77D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D63EBD" w:rsidRPr="008D0F9C" w:rsidRDefault="00725F4B" w:rsidP="0035270E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19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.1</w:t>
      </w:r>
      <w:r w:rsidR="00DC77D5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0</w:t>
      </w:r>
      <w:r w:rsidR="00D63EB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  <w:r w:rsidR="00D63EBD" w:rsidRPr="008D0F9C">
        <w:rPr>
          <w:rFonts w:ascii="Arial" w:eastAsiaTheme="minorHAnsi" w:hAnsi="Arial" w:cs="Arial"/>
          <w:color w:val="000000" w:themeColor="text1"/>
          <w:spacing w:val="0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а также в электронной форме, в том числе с использованием ЕПГУ, РПГУ.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F7504A" w:rsidRPr="008D0F9C" w:rsidRDefault="00F7504A" w:rsidP="0035270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  <w:bookmarkStart w:id="1" w:name="bookmark1"/>
      <w:r w:rsidRPr="008D0F9C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"/>
    </w:p>
    <w:p w:rsidR="00F7504A" w:rsidRPr="008D0F9C" w:rsidRDefault="00F7504A" w:rsidP="0035270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</w:p>
    <w:p w:rsidR="00F7504A" w:rsidRPr="008D0F9C" w:rsidRDefault="00725F4B" w:rsidP="0035270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20. </w:t>
      </w:r>
      <w:r w:rsidR="00F7504A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й</w:t>
      </w:r>
      <w:r w:rsidR="00F7504A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) при предоставлении </w:t>
      </w:r>
      <w:r w:rsidR="002D76C3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="00F7504A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</w:p>
    <w:p w:rsidR="00A42DC0" w:rsidRPr="008D0F9C" w:rsidRDefault="00A42DC0" w:rsidP="0035270E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9734BB" w:rsidRPr="008D0F9C" w:rsidRDefault="00725F4B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9734BB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.1. Перечень вариантов предоставления Муниципальной услуги:</w:t>
      </w:r>
    </w:p>
    <w:p w:rsidR="009734BB" w:rsidRPr="008D0F9C" w:rsidRDefault="001268C3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9734BB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разрешения на осуществление земляных работ;</w:t>
      </w:r>
    </w:p>
    <w:p w:rsidR="009734BB" w:rsidRPr="008D0F9C" w:rsidRDefault="001268C3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Вариант 2.</w:t>
      </w:r>
      <w:r w:rsidR="009734BB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8C5285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Получение разрешения на осуществление земляных работ в связи с аварийно-восстановительными работами</w:t>
      </w:r>
      <w:r w:rsidR="009734BB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68C3" w:rsidRPr="008D0F9C" w:rsidRDefault="001268C3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Вариант 3. Продление разрешения на осуществление земляных работ;</w:t>
      </w:r>
    </w:p>
    <w:p w:rsidR="008C5285" w:rsidRPr="008D0F9C" w:rsidRDefault="008C5285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Вариант 4. Закрытие разрешения на осуществление земляных работ;</w:t>
      </w:r>
    </w:p>
    <w:p w:rsidR="009734BB" w:rsidRPr="008D0F9C" w:rsidRDefault="001268C3" w:rsidP="0035270E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8C5285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734BB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Исправление </w:t>
      </w:r>
      <w:r w:rsidR="009734BB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документах.</w:t>
      </w:r>
    </w:p>
    <w:p w:rsidR="009B65A2" w:rsidRPr="008D0F9C" w:rsidRDefault="009B65A2" w:rsidP="0035270E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6. Выдача дубликата документа по результатам предоставления Муниципальной услуги. </w:t>
      </w:r>
    </w:p>
    <w:p w:rsidR="009642BE" w:rsidRPr="008D0F9C" w:rsidRDefault="009642BE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8D0F9C" w:rsidRDefault="00725F4B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20.2. </w:t>
      </w:r>
      <w:r w:rsidR="00AD33A8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AD33A8" w:rsidRPr="008D0F9C" w:rsidRDefault="00AD33A8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8D0F9C" w:rsidRDefault="00AD33A8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F7504A" w:rsidRPr="008D0F9C" w:rsidRDefault="00725F4B" w:rsidP="0035270E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20.3.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Перечень административных процедур: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</w:t>
      </w:r>
      <w:r w:rsidR="002D76C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рием и регистрация Заявления и документов, необходимых для предоставления Муниципальной услуги;</w:t>
      </w:r>
    </w:p>
    <w:p w:rsidR="00F7504A" w:rsidRPr="008D0F9C" w:rsidRDefault="009B65A2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б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</w:t>
      </w:r>
      <w:r w:rsidR="002D76C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ф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7504A" w:rsidRPr="008D0F9C" w:rsidRDefault="009B65A2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</w:t>
      </w:r>
      <w:r w:rsidR="002D76C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ринятие решения о предоставлении (об отказе в предоставлении) Муниципальной услуги;</w:t>
      </w:r>
    </w:p>
    <w:p w:rsidR="00F7504A" w:rsidRPr="008D0F9C" w:rsidRDefault="009B65A2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г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) </w:t>
      </w:r>
      <w:r w:rsidR="002D76C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одписание и направление (выдача) результата предоставления Муниципальной услуги Заявителю.</w:t>
      </w:r>
    </w:p>
    <w:p w:rsidR="006A7353" w:rsidRPr="008D0F9C" w:rsidRDefault="006A7353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AD33A8" w:rsidRPr="008D0F9C" w:rsidRDefault="00AD33A8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8D0F9C" w:rsidRDefault="00AD33A8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6A7353" w:rsidRPr="008D0F9C" w:rsidRDefault="00725F4B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20.4. </w:t>
      </w:r>
      <w:r w:rsidR="006A735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Вариант 1.</w:t>
      </w:r>
      <w:r w:rsidR="001268C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1268C3" w:rsidRPr="008D0F9C">
        <w:rPr>
          <w:rFonts w:ascii="Arial" w:eastAsiaTheme="minorHAnsi" w:hAnsi="Arial" w:cs="Arial"/>
          <w:color w:val="000000" w:themeColor="text1"/>
          <w:spacing w:val="0"/>
          <w:sz w:val="24"/>
          <w:szCs w:val="24"/>
        </w:rPr>
        <w:t>Выдача разрешения на осуществление земляных работ.</w:t>
      </w:r>
    </w:p>
    <w:p w:rsidR="00AD33A8" w:rsidRPr="008D0F9C" w:rsidRDefault="00AD33A8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6A7353" w:rsidRPr="008D0F9C" w:rsidRDefault="00AD33A8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Результат предоставления Муниципальной услуги указан в пп.6.2.1 п.6.2 раздела 6 настоящего Административного регламента.</w:t>
      </w:r>
    </w:p>
    <w:p w:rsidR="00AD33A8" w:rsidRPr="008D0F9C" w:rsidRDefault="00AD33A8" w:rsidP="0035270E">
      <w:pPr>
        <w:ind w:firstLine="709"/>
        <w:rPr>
          <w:rFonts w:cs="Arial"/>
          <w:color w:val="000000" w:themeColor="text1"/>
        </w:rPr>
      </w:pPr>
    </w:p>
    <w:p w:rsidR="00AD33A8" w:rsidRPr="008D0F9C" w:rsidRDefault="00AD33A8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8D0F9C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8D0F9C" w:rsidRDefault="00D42147" w:rsidP="0035270E">
      <w:pPr>
        <w:ind w:firstLine="709"/>
        <w:rPr>
          <w:rFonts w:cs="Arial"/>
          <w:color w:val="000000" w:themeColor="text1"/>
        </w:rPr>
      </w:pPr>
    </w:p>
    <w:p w:rsidR="00C957D1" w:rsidRPr="008D0F9C" w:rsidRDefault="00725F4B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20</w:t>
      </w:r>
      <w:r w:rsidR="00C957D1" w:rsidRPr="008D0F9C">
        <w:rPr>
          <w:rFonts w:cs="Arial"/>
          <w:color w:val="000000" w:themeColor="text1"/>
        </w:rPr>
        <w:t>.</w:t>
      </w:r>
      <w:r w:rsidRPr="008D0F9C">
        <w:rPr>
          <w:rFonts w:cs="Arial"/>
          <w:color w:val="000000" w:themeColor="text1"/>
        </w:rPr>
        <w:t>5</w:t>
      </w:r>
      <w:r w:rsidR="00C957D1" w:rsidRPr="008D0F9C">
        <w:rPr>
          <w:rFonts w:cs="Arial"/>
          <w:color w:val="000000" w:themeColor="text1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8D0F9C">
        <w:rPr>
          <w:rFonts w:cs="Arial"/>
          <w:color w:val="000000" w:themeColor="text1"/>
        </w:rPr>
        <w:t xml:space="preserve">нистративной процедуры является </w:t>
      </w:r>
      <w:r w:rsidRPr="008D0F9C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8D0F9C">
        <w:rPr>
          <w:rFonts w:cs="Arial"/>
          <w:color w:val="000000" w:themeColor="text1"/>
        </w:rPr>
        <w:t xml:space="preserve"> в Администрацию.</w:t>
      </w:r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E3782" w:rsidRPr="008D0F9C">
        <w:rPr>
          <w:rFonts w:cs="Arial"/>
          <w:color w:val="000000" w:themeColor="text1"/>
        </w:rPr>
        <w:t>9</w:t>
      </w:r>
      <w:r w:rsidRPr="008D0F9C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При личном обращении </w:t>
      </w:r>
      <w:r w:rsidR="001268C3" w:rsidRPr="008D0F9C">
        <w:rPr>
          <w:rFonts w:cs="Arial"/>
          <w:color w:val="000000" w:themeColor="text1"/>
        </w:rPr>
        <w:t xml:space="preserve">Заявителя </w:t>
      </w:r>
      <w:r w:rsidRPr="008D0F9C">
        <w:rPr>
          <w:rFonts w:cs="Arial"/>
          <w:color w:val="000000" w:themeColor="text1"/>
        </w:rPr>
        <w:t>или уполномоченного представителя в Администрацию</w:t>
      </w:r>
      <w:r w:rsidR="00725F4B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должностное лицо, уполномоченное на прием документов:</w:t>
      </w:r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8D0F9C">
        <w:rPr>
          <w:rFonts w:cs="Arial"/>
          <w:color w:val="000000" w:themeColor="text1"/>
        </w:rPr>
        <w:t>Заявителя</w:t>
      </w:r>
      <w:r w:rsidRPr="008D0F9C">
        <w:rPr>
          <w:rFonts w:cs="Arial"/>
          <w:color w:val="000000" w:themeColor="text1"/>
        </w:rPr>
        <w:t>;</w:t>
      </w:r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8D0F9C" w:rsidRDefault="00C957D1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E25175" w:rsidRPr="008D0F9C">
        <w:rPr>
          <w:rFonts w:cs="Arial"/>
          <w:color w:val="000000" w:themeColor="text1"/>
        </w:rPr>
        <w:t>1</w:t>
      </w:r>
      <w:r w:rsidRPr="008D0F9C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8D0F9C" w:rsidRDefault="00707570" w:rsidP="0035270E">
      <w:pPr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8D0F9C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1268C3" w:rsidRPr="008D0F9C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8D0F9C">
        <w:rPr>
          <w:rFonts w:eastAsiaTheme="minorHAnsi" w:cs="Arial"/>
          <w:color w:val="000000" w:themeColor="text1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9" w:history="1">
        <w:r w:rsidRPr="008D0F9C">
          <w:rPr>
            <w:rFonts w:eastAsiaTheme="minorHAnsi" w:cs="Arial"/>
            <w:color w:val="000000" w:themeColor="text1"/>
            <w:lang w:eastAsia="en-US"/>
          </w:rPr>
          <w:t>частью 18 статьи 14.1</w:t>
        </w:r>
      </w:hyperlink>
      <w:r w:rsidRPr="008D0F9C">
        <w:rPr>
          <w:rFonts w:eastAsiaTheme="minorHAnsi" w:cs="Arial"/>
          <w:color w:val="000000" w:themeColor="text1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8D0F9C">
        <w:rPr>
          <w:rFonts w:cs="Arial"/>
          <w:color w:val="000000" w:themeColor="text1"/>
        </w:rPr>
        <w:t xml:space="preserve">Заявителю </w:t>
      </w:r>
      <w:r w:rsidRPr="008D0F9C">
        <w:rPr>
          <w:rFonts w:cs="Arial"/>
          <w:color w:val="000000" w:themeColor="text1"/>
        </w:rPr>
        <w:t>на допущенные нарушения и возвращает</w:t>
      </w:r>
      <w:r w:rsidR="005E44FC" w:rsidRPr="008D0F9C">
        <w:rPr>
          <w:rFonts w:cs="Arial"/>
          <w:color w:val="000000" w:themeColor="text1"/>
        </w:rPr>
        <w:t xml:space="preserve"> ему</w:t>
      </w:r>
      <w:r w:rsidRPr="008D0F9C">
        <w:rPr>
          <w:rFonts w:cs="Arial"/>
          <w:color w:val="000000" w:themeColor="text1"/>
        </w:rPr>
        <w:t xml:space="preserve"> заявление и комплект документов.</w:t>
      </w:r>
    </w:p>
    <w:p w:rsidR="00C957D1" w:rsidRPr="008D0F9C" w:rsidRDefault="00C957D1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8D0F9C">
        <w:rPr>
          <w:rFonts w:cs="Arial"/>
          <w:color w:val="000000" w:themeColor="text1"/>
        </w:rPr>
        <w:t>,</w:t>
      </w:r>
      <w:r w:rsidRPr="008D0F9C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8D0F9C">
        <w:rPr>
          <w:rFonts w:cs="Arial"/>
          <w:color w:val="000000" w:themeColor="text1"/>
        </w:rPr>
        <w:t>,</w:t>
      </w:r>
      <w:r w:rsidRPr="008D0F9C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8D0F9C">
        <w:rPr>
          <w:rFonts w:cs="Arial"/>
          <w:color w:val="000000" w:themeColor="text1"/>
        </w:rPr>
        <w:t>.</w:t>
      </w:r>
    </w:p>
    <w:p w:rsidR="00C957D1" w:rsidRPr="008D0F9C" w:rsidRDefault="00C957D1" w:rsidP="0035270E">
      <w:pPr>
        <w:ind w:firstLine="709"/>
        <w:rPr>
          <w:rFonts w:eastAsia="Calibri"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8D0F9C">
        <w:rPr>
          <w:rFonts w:eastAsia="Calibri" w:cs="Arial"/>
          <w:color w:val="000000" w:themeColor="text1"/>
        </w:rPr>
        <w:t xml:space="preserve">Заявителю </w:t>
      </w:r>
      <w:r w:rsidRPr="008D0F9C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8D0F9C">
        <w:rPr>
          <w:rFonts w:cs="Arial"/>
          <w:color w:val="000000" w:themeColor="text1"/>
        </w:rPr>
        <w:t xml:space="preserve">Заявителем </w:t>
      </w:r>
      <w:r w:rsidRPr="008D0F9C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8D0F9C">
        <w:rPr>
          <w:rFonts w:cs="Arial"/>
          <w:color w:val="000000" w:themeColor="text1"/>
        </w:rPr>
        <w:t>Администрацию</w:t>
      </w:r>
      <w:r w:rsidRPr="008D0F9C">
        <w:rPr>
          <w:rFonts w:cs="Arial"/>
          <w:color w:val="000000" w:themeColor="text1"/>
        </w:rPr>
        <w:t>.</w:t>
      </w:r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Максимальный срок исполнения административной процедуры - 1 рабочий день</w:t>
      </w:r>
      <w:r w:rsidR="001268C3" w:rsidRPr="008D0F9C">
        <w:rPr>
          <w:rFonts w:cs="Arial"/>
          <w:color w:val="000000" w:themeColor="text1"/>
        </w:rPr>
        <w:t xml:space="preserve"> (в пределах сроков, установленных пунктом </w:t>
      </w:r>
      <w:r w:rsidR="00E25175" w:rsidRPr="008D0F9C">
        <w:rPr>
          <w:rFonts w:cs="Arial"/>
          <w:color w:val="000000" w:themeColor="text1"/>
        </w:rPr>
        <w:t>7</w:t>
      </w:r>
      <w:r w:rsidR="001268C3" w:rsidRPr="008D0F9C">
        <w:rPr>
          <w:rFonts w:cs="Arial"/>
          <w:color w:val="000000" w:themeColor="text1"/>
        </w:rPr>
        <w:t xml:space="preserve"> настоящего Административного регламента)</w:t>
      </w:r>
      <w:r w:rsidRPr="008D0F9C">
        <w:rPr>
          <w:rFonts w:cs="Arial"/>
          <w:color w:val="000000" w:themeColor="text1"/>
        </w:rPr>
        <w:t>.</w:t>
      </w:r>
    </w:p>
    <w:p w:rsidR="00C957D1" w:rsidRPr="008D0F9C" w:rsidRDefault="00C957D1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D0F9C">
        <w:rPr>
          <w:rFonts w:eastAsia="SimSun" w:cs="Arial"/>
          <w:color w:val="000000" w:themeColor="text1"/>
        </w:rPr>
        <w:t>.</w:t>
      </w:r>
    </w:p>
    <w:p w:rsidR="000A3DD3" w:rsidRPr="008D0F9C" w:rsidRDefault="00725F4B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20.6</w:t>
      </w:r>
      <w:r w:rsidR="000A3DD3" w:rsidRPr="008D0F9C">
        <w:rPr>
          <w:rFonts w:eastAsia="SimSun" w:cs="Arial"/>
          <w:color w:val="000000" w:themeColor="text1"/>
        </w:rPr>
        <w:t xml:space="preserve">. </w:t>
      </w:r>
      <w:r w:rsidR="00E25175" w:rsidRPr="008D0F9C">
        <w:rPr>
          <w:rFonts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3DD3" w:rsidRPr="008D0F9C" w:rsidRDefault="00E25175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Должностное лицо Администрации,</w:t>
      </w:r>
      <w:r w:rsidR="000A3DD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ответственное за предоставление Муниципальной услуги (далее - специалист) </w:t>
      </w:r>
      <w:r w:rsidR="000A3DD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течение двух рабочих дней с </w:t>
      </w:r>
      <w:r w:rsidR="00120228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8D0F9C" w:rsidRDefault="00C957D1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Специалист </w:t>
      </w:r>
      <w:r w:rsidRPr="008D0F9C">
        <w:rPr>
          <w:rFonts w:eastAsia="SimSun" w:cs="Arial"/>
          <w:color w:val="000000" w:themeColor="text1"/>
        </w:rPr>
        <w:t xml:space="preserve">в рамках межведомственного </w:t>
      </w:r>
      <w:r w:rsidR="00E25175" w:rsidRPr="008D0F9C">
        <w:rPr>
          <w:rFonts w:eastAsia="SimSun" w:cs="Arial"/>
          <w:color w:val="000000" w:themeColor="text1"/>
        </w:rPr>
        <w:t xml:space="preserve">информационного </w:t>
      </w:r>
      <w:r w:rsidRPr="008D0F9C">
        <w:rPr>
          <w:rFonts w:eastAsia="SimSun" w:cs="Arial"/>
          <w:color w:val="000000" w:themeColor="text1"/>
        </w:rPr>
        <w:t>взаимодействия запрашивает:</w:t>
      </w:r>
    </w:p>
    <w:p w:rsidR="00C957D1" w:rsidRPr="008D0F9C" w:rsidRDefault="00C957D1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8D0F9C" w:rsidRDefault="00C957D1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8D0F9C">
        <w:rPr>
          <w:rFonts w:eastAsia="SimSun" w:cs="Arial"/>
          <w:color w:val="000000" w:themeColor="text1"/>
        </w:rPr>
        <w:t>недвижимости</w:t>
      </w:r>
      <w:r w:rsidRPr="008D0F9C">
        <w:rPr>
          <w:rFonts w:eastAsia="SimSun" w:cs="Arial"/>
          <w:color w:val="000000" w:themeColor="text1"/>
        </w:rPr>
        <w:t xml:space="preserve"> о зарегистрированных правах на </w:t>
      </w:r>
      <w:r w:rsidRPr="008D0F9C">
        <w:rPr>
          <w:rFonts w:cs="Arial"/>
          <w:color w:val="000000" w:themeColor="text1"/>
        </w:rPr>
        <w:t>земельный участок</w:t>
      </w:r>
      <w:r w:rsidR="006A7353" w:rsidRPr="008D0F9C">
        <w:rPr>
          <w:rFonts w:cs="Arial"/>
          <w:color w:val="000000" w:themeColor="text1"/>
        </w:rPr>
        <w:t>,</w:t>
      </w:r>
      <w:r w:rsidRPr="008D0F9C">
        <w:rPr>
          <w:rFonts w:cs="Arial"/>
          <w:color w:val="000000" w:themeColor="text1"/>
        </w:rPr>
        <w:t xml:space="preserve"> на котором планируется проведение земляных работ</w:t>
      </w:r>
      <w:r w:rsidRPr="008D0F9C">
        <w:rPr>
          <w:rFonts w:eastAsia="SimSun" w:cs="Arial"/>
          <w:color w:val="000000" w:themeColor="text1"/>
        </w:rPr>
        <w:t>;</w:t>
      </w:r>
    </w:p>
    <w:p w:rsidR="00C957D1" w:rsidRPr="008D0F9C" w:rsidRDefault="00C957D1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lastRenderedPageBreak/>
        <w:t>б) в Управлении Федеральной налоговой службы по Воронежской области:</w:t>
      </w:r>
    </w:p>
    <w:p w:rsidR="00C957D1" w:rsidRPr="008D0F9C" w:rsidRDefault="00C957D1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8D0F9C" w:rsidRDefault="00C957D1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8D0F9C">
        <w:rPr>
          <w:rFonts w:eastAsia="SimSun" w:cs="Arial"/>
          <w:color w:val="000000" w:themeColor="text1"/>
        </w:rPr>
        <w:t>;</w:t>
      </w:r>
    </w:p>
    <w:p w:rsidR="00C957D1" w:rsidRPr="008D0F9C" w:rsidRDefault="00C957D1" w:rsidP="0035270E">
      <w:pPr>
        <w:ind w:firstLine="709"/>
        <w:rPr>
          <w:rFonts w:eastAsia="Calibri"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в) </w:t>
      </w:r>
      <w:r w:rsidRPr="008D0F9C">
        <w:rPr>
          <w:rFonts w:eastAsia="Calibri" w:cs="Arial"/>
          <w:color w:val="000000" w:themeColor="text1"/>
        </w:rPr>
        <w:t>направляет запрос на</w:t>
      </w:r>
      <w:r w:rsidRPr="008D0F9C">
        <w:rPr>
          <w:rFonts w:cs="Arial"/>
          <w:color w:val="000000" w:themeColor="text1"/>
        </w:rPr>
        <w:t xml:space="preserve"> </w:t>
      </w:r>
      <w:r w:rsidRPr="008D0F9C">
        <w:rPr>
          <w:rFonts w:eastAsia="Calibri" w:cs="Arial"/>
          <w:color w:val="000000" w:themeColor="text1"/>
        </w:rPr>
        <w:t xml:space="preserve">согласование схемы движения транспорта и пешеходов с ОГИБДД УМВД России по </w:t>
      </w:r>
      <w:proofErr w:type="spellStart"/>
      <w:r w:rsidR="00B66823" w:rsidRPr="008D0F9C">
        <w:rPr>
          <w:rFonts w:eastAsia="Calibri" w:cs="Arial"/>
          <w:color w:val="000000" w:themeColor="text1"/>
        </w:rPr>
        <w:t>Перлёвск</w:t>
      </w:r>
      <w:r w:rsidR="00725F4B" w:rsidRPr="008D0F9C">
        <w:rPr>
          <w:rFonts w:eastAsia="Calibri" w:cs="Arial"/>
          <w:color w:val="000000" w:themeColor="text1"/>
        </w:rPr>
        <w:t>ому</w:t>
      </w:r>
      <w:proofErr w:type="spellEnd"/>
      <w:r w:rsidR="00725F4B" w:rsidRPr="008D0F9C">
        <w:rPr>
          <w:rFonts w:eastAsia="Calibri" w:cs="Arial"/>
          <w:color w:val="000000" w:themeColor="text1"/>
        </w:rPr>
        <w:t xml:space="preserve"> сельскому поселению </w:t>
      </w:r>
      <w:proofErr w:type="spellStart"/>
      <w:r w:rsidR="00725F4B" w:rsidRPr="008D0F9C">
        <w:rPr>
          <w:rFonts w:eastAsia="Calibri" w:cs="Arial"/>
          <w:color w:val="000000" w:themeColor="text1"/>
        </w:rPr>
        <w:t>Семилукского</w:t>
      </w:r>
      <w:proofErr w:type="spellEnd"/>
      <w:r w:rsidR="00725F4B" w:rsidRPr="008D0F9C">
        <w:rPr>
          <w:rFonts w:eastAsia="Calibri" w:cs="Arial"/>
          <w:color w:val="000000" w:themeColor="text1"/>
        </w:rPr>
        <w:t xml:space="preserve"> муниципального</w:t>
      </w:r>
      <w:r w:rsidRPr="008D0F9C">
        <w:rPr>
          <w:rFonts w:eastAsia="Calibri" w:cs="Arial"/>
          <w:color w:val="000000" w:themeColor="text1"/>
        </w:rPr>
        <w:t xml:space="preserve"> район</w:t>
      </w:r>
      <w:r w:rsidR="00725F4B" w:rsidRPr="008D0F9C">
        <w:rPr>
          <w:rFonts w:eastAsia="Calibri" w:cs="Arial"/>
          <w:color w:val="000000" w:themeColor="text1"/>
        </w:rPr>
        <w:t>а</w:t>
      </w:r>
      <w:r w:rsidRPr="008D0F9C">
        <w:rPr>
          <w:rFonts w:eastAsia="SimSun" w:cs="Arial"/>
          <w:color w:val="000000" w:themeColor="text1"/>
        </w:rPr>
        <w:t xml:space="preserve"> </w:t>
      </w:r>
      <w:r w:rsidRPr="008D0F9C">
        <w:rPr>
          <w:rFonts w:eastAsia="Calibri" w:cs="Arial"/>
          <w:color w:val="000000" w:themeColor="text1"/>
        </w:rPr>
        <w:t>Воронежской области.</w:t>
      </w:r>
    </w:p>
    <w:p w:rsidR="00A41974" w:rsidRPr="008D0F9C" w:rsidRDefault="00A41974" w:rsidP="0035270E">
      <w:pPr>
        <w:ind w:firstLine="709"/>
        <w:rPr>
          <w:rFonts w:eastAsia="Calibri" w:cs="Arial"/>
          <w:color w:val="000000" w:themeColor="text1"/>
        </w:rPr>
      </w:pPr>
      <w:r w:rsidRPr="008D0F9C">
        <w:rPr>
          <w:rFonts w:eastAsia="Calibri" w:cs="Arial"/>
          <w:color w:val="000000" w:themeColor="text1"/>
        </w:rPr>
        <w:t xml:space="preserve">Специалист получает в уполномоченных структурных подразделениях Администрации иные сведения документы, указанные в пункте 10 настоящего Административного регламента, если они не были представлены Заявителем самостоятельно. </w:t>
      </w:r>
    </w:p>
    <w:p w:rsidR="00E25175" w:rsidRPr="008D0F9C" w:rsidRDefault="00E25175" w:rsidP="0035270E">
      <w:pPr>
        <w:pStyle w:val="a6"/>
        <w:tabs>
          <w:tab w:val="left" w:pos="0"/>
        </w:tabs>
        <w:spacing w:after="0" w:line="240" w:lineRule="auto"/>
        <w:ind w:left="0" w:firstLine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</w:t>
      </w:r>
      <w:hyperlink r:id="rId20" w:history="1">
        <w:r w:rsidRPr="008D0F9C">
          <w:rPr>
            <w:rFonts w:cs="Arial"/>
            <w:color w:val="000000" w:themeColor="text1"/>
          </w:rPr>
          <w:t>закона</w:t>
        </w:r>
      </w:hyperlink>
      <w:r w:rsidRPr="008D0F9C">
        <w:rPr>
          <w:rFonts w:cs="Arial"/>
          <w:color w:val="000000" w:themeColor="text1"/>
        </w:rPr>
        <w:t xml:space="preserve"> от 27 июля 2010 года № 210-ФЗ и должен содержать следующие сведения: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8D0F9C">
        <w:rPr>
          <w:rFonts w:cs="Arial"/>
          <w:color w:val="000000" w:themeColor="text1"/>
        </w:rPr>
        <w:t>также</w:t>
      </w:r>
      <w:proofErr w:type="gramEnd"/>
      <w:r w:rsidRPr="008D0F9C">
        <w:rPr>
          <w:rFonts w:cs="Arial"/>
          <w:color w:val="000000" w:themeColor="text1"/>
        </w:rPr>
        <w:t xml:space="preserve"> если имеется номер (идентификатор) такой услуги в реестре муниципальных услуг;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8D0F9C">
        <w:rPr>
          <w:rFonts w:cs="Arial"/>
          <w:color w:val="000000" w:themeColor="text1"/>
        </w:rPr>
        <w:t>таких</w:t>
      </w:r>
      <w:proofErr w:type="gramEnd"/>
      <w:r w:rsidRPr="008D0F9C">
        <w:rPr>
          <w:rFonts w:cs="Arial"/>
          <w:color w:val="000000" w:themeColor="text1"/>
        </w:rPr>
        <w:t xml:space="preserve"> документа и (или) информации;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E25175" w:rsidRPr="008D0F9C" w:rsidRDefault="00E25175" w:rsidP="0035270E">
      <w:pPr>
        <w:pStyle w:val="a6"/>
        <w:tabs>
          <w:tab w:val="left" w:pos="0"/>
        </w:tabs>
        <w:spacing w:after="0" w:line="240" w:lineRule="auto"/>
        <w:ind w:left="0" w:firstLine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E25175" w:rsidRPr="008D0F9C" w:rsidRDefault="00E25175" w:rsidP="0035270E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41974" w:rsidRPr="008D0F9C">
        <w:rPr>
          <w:rFonts w:cs="Arial"/>
          <w:color w:val="000000" w:themeColor="text1"/>
        </w:rPr>
        <w:t xml:space="preserve">Заявителю </w:t>
      </w:r>
      <w:r w:rsidRPr="008D0F9C">
        <w:rPr>
          <w:rFonts w:cs="Arial"/>
          <w:color w:val="000000" w:themeColor="text1"/>
        </w:rPr>
        <w:t xml:space="preserve">настоящей </w:t>
      </w:r>
      <w:r w:rsidR="00A41974" w:rsidRPr="008D0F9C">
        <w:rPr>
          <w:rFonts w:cs="Arial"/>
          <w:color w:val="000000" w:themeColor="text1"/>
        </w:rPr>
        <w:t xml:space="preserve">Муниципальной </w:t>
      </w:r>
      <w:r w:rsidRPr="008D0F9C">
        <w:rPr>
          <w:rFonts w:cs="Arial"/>
          <w:color w:val="000000" w:themeColor="text1"/>
        </w:rPr>
        <w:t xml:space="preserve">услуги. </w:t>
      </w:r>
    </w:p>
    <w:p w:rsidR="00E25175" w:rsidRPr="008D0F9C" w:rsidRDefault="00E25175" w:rsidP="0035270E">
      <w:pPr>
        <w:ind w:firstLine="709"/>
        <w:rPr>
          <w:rFonts w:eastAsia="Calibri" w:cs="Arial"/>
          <w:color w:val="000000" w:themeColor="text1"/>
        </w:rPr>
      </w:pPr>
      <w:r w:rsidRPr="008D0F9C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8D0F9C" w:rsidRDefault="00C957D1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8D0F9C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E25175" w:rsidRPr="008D0F9C">
        <w:rPr>
          <w:rFonts w:eastAsia="SimSun" w:cs="Arial"/>
          <w:color w:val="000000" w:themeColor="text1"/>
        </w:rPr>
        <w:t>7</w:t>
      </w:r>
      <w:r w:rsidR="00DC77D5" w:rsidRPr="008D0F9C">
        <w:rPr>
          <w:rFonts w:eastAsia="SimSun" w:cs="Arial"/>
          <w:color w:val="000000" w:themeColor="text1"/>
        </w:rPr>
        <w:t xml:space="preserve"> настоящего Административного </w:t>
      </w:r>
      <w:r w:rsidR="00D162F0" w:rsidRPr="008D0F9C">
        <w:rPr>
          <w:rFonts w:eastAsia="SimSun" w:cs="Arial"/>
          <w:color w:val="000000" w:themeColor="text1"/>
        </w:rPr>
        <w:t xml:space="preserve">регламента, </w:t>
      </w:r>
      <w:r w:rsidRPr="008D0F9C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8D0F9C">
        <w:rPr>
          <w:rFonts w:eastAsia="SimSun" w:cs="Arial"/>
          <w:color w:val="000000" w:themeColor="text1"/>
        </w:rPr>
        <w:t>,</w:t>
      </w:r>
      <w:r w:rsidRPr="008D0F9C">
        <w:rPr>
          <w:rFonts w:eastAsia="SimSun" w:cs="Arial"/>
          <w:color w:val="000000" w:themeColor="text1"/>
        </w:rPr>
        <w:t xml:space="preserve"> представленных </w:t>
      </w:r>
      <w:r w:rsidR="00D162F0" w:rsidRPr="008D0F9C">
        <w:rPr>
          <w:rFonts w:eastAsia="SimSun" w:cs="Arial"/>
          <w:color w:val="000000" w:themeColor="text1"/>
        </w:rPr>
        <w:t xml:space="preserve">Заявителем, </w:t>
      </w:r>
      <w:r w:rsidRPr="008D0F9C">
        <w:rPr>
          <w:rFonts w:eastAsia="SimSun" w:cs="Arial"/>
          <w:color w:val="000000" w:themeColor="text1"/>
        </w:rPr>
        <w:t>и информации</w:t>
      </w:r>
      <w:r w:rsidR="005E44FC" w:rsidRPr="008D0F9C">
        <w:rPr>
          <w:rFonts w:eastAsia="SimSun" w:cs="Arial"/>
          <w:color w:val="000000" w:themeColor="text1"/>
        </w:rPr>
        <w:t>,</w:t>
      </w:r>
      <w:r w:rsidRPr="008D0F9C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8D0F9C">
        <w:rPr>
          <w:rFonts w:eastAsia="SimSun" w:cs="Arial"/>
          <w:color w:val="000000" w:themeColor="text1"/>
        </w:rPr>
        <w:t xml:space="preserve">Муниципальной </w:t>
      </w:r>
      <w:r w:rsidRPr="008D0F9C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A41974" w:rsidRPr="008D0F9C">
        <w:rPr>
          <w:rFonts w:eastAsia="SimSun" w:cs="Arial"/>
          <w:color w:val="000000" w:themeColor="text1"/>
        </w:rPr>
        <w:t>2</w:t>
      </w:r>
      <w:r w:rsidRPr="008D0F9C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37495C" w:rsidRPr="008D0F9C" w:rsidRDefault="00725F4B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20.7</w:t>
      </w:r>
      <w:r w:rsidR="0037495C" w:rsidRPr="008D0F9C">
        <w:rPr>
          <w:rFonts w:cs="Arial"/>
          <w:color w:val="000000" w:themeColor="text1"/>
        </w:rPr>
        <w:t>. Принятие решения о предоставлении (об отказе в предоставлении) Муниципальной услуги.</w:t>
      </w:r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 xml:space="preserve">При </w:t>
      </w:r>
      <w:r w:rsidR="00357280" w:rsidRPr="008D0F9C">
        <w:rPr>
          <w:rFonts w:cs="Arial"/>
          <w:color w:val="000000" w:themeColor="text1"/>
        </w:rPr>
        <w:t xml:space="preserve">представлении Заявителем необходимых документов в соответствии с пунктом 9 и </w:t>
      </w:r>
      <w:r w:rsidRPr="008D0F9C">
        <w:rPr>
          <w:rFonts w:cs="Arial"/>
          <w:color w:val="000000" w:themeColor="text1"/>
        </w:rPr>
        <w:t xml:space="preserve">отсутствии </w:t>
      </w:r>
      <w:r w:rsidRPr="008D0F9C">
        <w:rPr>
          <w:rFonts w:eastAsia="SimSun" w:cs="Arial"/>
          <w:color w:val="000000" w:themeColor="text1"/>
        </w:rPr>
        <w:t>оснований</w:t>
      </w:r>
      <w:r w:rsidR="006A7353" w:rsidRPr="008D0F9C">
        <w:rPr>
          <w:rFonts w:eastAsia="SimSun" w:cs="Arial"/>
          <w:color w:val="000000" w:themeColor="text1"/>
        </w:rPr>
        <w:t>,</w:t>
      </w:r>
      <w:r w:rsidRPr="008D0F9C">
        <w:rPr>
          <w:rFonts w:eastAsia="SimSun" w:cs="Arial"/>
          <w:color w:val="000000" w:themeColor="text1"/>
        </w:rPr>
        <w:t xml:space="preserve"> указанных в пункте 1</w:t>
      </w:r>
      <w:r w:rsidR="00A41974" w:rsidRPr="008D0F9C">
        <w:rPr>
          <w:rFonts w:eastAsia="SimSun" w:cs="Arial"/>
          <w:color w:val="000000" w:themeColor="text1"/>
        </w:rPr>
        <w:t>2</w:t>
      </w:r>
      <w:r w:rsidRPr="008D0F9C">
        <w:rPr>
          <w:rFonts w:eastAsia="SimSun" w:cs="Arial"/>
          <w:color w:val="000000" w:themeColor="text1"/>
        </w:rPr>
        <w:t xml:space="preserve"> настоящего Административного регламента</w:t>
      </w:r>
      <w:r w:rsidR="006A7353" w:rsidRPr="008D0F9C">
        <w:rPr>
          <w:rFonts w:eastAsia="SimSun" w:cs="Arial"/>
          <w:color w:val="000000" w:themeColor="text1"/>
        </w:rPr>
        <w:t>,</w:t>
      </w:r>
      <w:r w:rsidRPr="008D0F9C">
        <w:rPr>
          <w:rFonts w:eastAsia="SimSun" w:cs="Arial"/>
          <w:color w:val="000000" w:themeColor="text1"/>
        </w:rPr>
        <w:t xml:space="preserve"> специалист в течение 1 рабочего дня </w:t>
      </w:r>
      <w:r w:rsidR="0037495C" w:rsidRPr="008D0F9C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A41974" w:rsidRPr="008D0F9C">
        <w:rPr>
          <w:rFonts w:eastAsia="SimSun" w:cs="Arial"/>
          <w:color w:val="000000" w:themeColor="text1"/>
        </w:rPr>
        <w:t>7</w:t>
      </w:r>
      <w:r w:rsidR="0037495C" w:rsidRPr="008D0F9C">
        <w:rPr>
          <w:rFonts w:eastAsia="SimSun" w:cs="Arial"/>
          <w:color w:val="000000" w:themeColor="text1"/>
        </w:rPr>
        <w:t xml:space="preserve"> настоящего Административного регламента) </w:t>
      </w:r>
      <w:r w:rsidRPr="008D0F9C">
        <w:rPr>
          <w:rFonts w:eastAsia="SimSun" w:cs="Arial"/>
          <w:color w:val="000000" w:themeColor="text1"/>
        </w:rPr>
        <w:t xml:space="preserve">подготавливает проект </w:t>
      </w:r>
      <w:r w:rsidRPr="008D0F9C">
        <w:rPr>
          <w:rFonts w:cs="Arial"/>
          <w:color w:val="000000" w:themeColor="text1"/>
        </w:rPr>
        <w:t xml:space="preserve">разрешения на осуществление земляных работ по форме согласно </w:t>
      </w:r>
      <w:r w:rsidR="0037495C" w:rsidRPr="008D0F9C">
        <w:rPr>
          <w:rFonts w:cs="Arial"/>
          <w:color w:val="000000" w:themeColor="text1"/>
        </w:rPr>
        <w:t xml:space="preserve">Приложению </w:t>
      </w:r>
      <w:r w:rsidRPr="008D0F9C">
        <w:rPr>
          <w:rFonts w:cs="Arial"/>
          <w:color w:val="000000" w:themeColor="text1"/>
        </w:rPr>
        <w:t>№</w:t>
      </w:r>
      <w:r w:rsidR="001268C3" w:rsidRPr="008D0F9C">
        <w:rPr>
          <w:rFonts w:cs="Arial"/>
          <w:color w:val="000000" w:themeColor="text1"/>
        </w:rPr>
        <w:t xml:space="preserve"> 1</w:t>
      </w:r>
      <w:r w:rsidRPr="008D0F9C">
        <w:rPr>
          <w:rFonts w:cs="Arial"/>
          <w:color w:val="000000" w:themeColor="text1"/>
        </w:rPr>
        <w:t xml:space="preserve"> к настоящему Административному регламенту.</w:t>
      </w:r>
      <w:proofErr w:type="gramEnd"/>
    </w:p>
    <w:p w:rsidR="00A41974" w:rsidRPr="008D0F9C" w:rsidRDefault="00A41974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При наличии оснований для отказа в предоставлении Муниципальной услуги, установленных</w:t>
      </w:r>
      <w:r w:rsidR="00216A19" w:rsidRPr="008D0F9C">
        <w:rPr>
          <w:rFonts w:cs="Arial"/>
          <w:color w:val="000000" w:themeColor="text1"/>
        </w:rPr>
        <w:t xml:space="preserve"> пп.12.2</w:t>
      </w:r>
      <w:r w:rsidRPr="008D0F9C">
        <w:rPr>
          <w:rFonts w:cs="Arial"/>
          <w:color w:val="000000" w:themeColor="text1"/>
        </w:rPr>
        <w:t xml:space="preserve"> пункт</w:t>
      </w:r>
      <w:r w:rsidR="00216A19" w:rsidRPr="008D0F9C">
        <w:rPr>
          <w:rFonts w:cs="Arial"/>
          <w:color w:val="000000" w:themeColor="text1"/>
        </w:rPr>
        <w:t>а</w:t>
      </w:r>
      <w:r w:rsidRPr="008D0F9C">
        <w:rPr>
          <w:rFonts w:cs="Arial"/>
          <w:color w:val="000000" w:themeColor="text1"/>
        </w:rPr>
        <w:t xml:space="preserve"> 12 настоящего Административного регламента, специалист готовит проект решения об отказе в предоставлении Муниципальной услуги по форме, установленной Приложением № 2 к настоящему Административному регламенту. </w:t>
      </w:r>
    </w:p>
    <w:p w:rsidR="00C957D1" w:rsidRPr="008D0F9C" w:rsidRDefault="00C957D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Подготовленный</w:t>
      </w:r>
      <w:r w:rsidRPr="008D0F9C">
        <w:rPr>
          <w:rFonts w:eastAsia="SimSun" w:cs="Arial"/>
          <w:color w:val="000000" w:themeColor="text1"/>
        </w:rPr>
        <w:t xml:space="preserve"> специалистом проект </w:t>
      </w:r>
      <w:r w:rsidRPr="008D0F9C">
        <w:rPr>
          <w:rFonts w:cs="Arial"/>
          <w:color w:val="000000" w:themeColor="text1"/>
        </w:rPr>
        <w:t xml:space="preserve">Решения о предоставлении разрешения на осуществление земляных работ </w:t>
      </w:r>
      <w:r w:rsidR="00A41974" w:rsidRPr="008D0F9C">
        <w:rPr>
          <w:rFonts w:cs="Arial"/>
          <w:color w:val="000000" w:themeColor="text1"/>
        </w:rPr>
        <w:t xml:space="preserve">либо об отказе в его предоставлении </w:t>
      </w:r>
      <w:r w:rsidRPr="008D0F9C">
        <w:rPr>
          <w:rFonts w:cs="Arial"/>
          <w:color w:val="000000" w:themeColor="text1"/>
        </w:rPr>
        <w:t>передается на подпис</w:t>
      </w:r>
      <w:r w:rsidR="00A41974" w:rsidRPr="008D0F9C">
        <w:rPr>
          <w:rFonts w:cs="Arial"/>
          <w:color w:val="000000" w:themeColor="text1"/>
        </w:rPr>
        <w:t>ь</w:t>
      </w:r>
      <w:r w:rsidRPr="008D0F9C">
        <w:rPr>
          <w:rFonts w:cs="Arial"/>
          <w:color w:val="000000" w:themeColor="text1"/>
        </w:rPr>
        <w:t xml:space="preserve"> главе</w:t>
      </w:r>
      <w:r w:rsidR="000153D7" w:rsidRPr="008D0F9C">
        <w:rPr>
          <w:rFonts w:cs="Arial"/>
          <w:color w:val="000000" w:themeColor="text1"/>
        </w:rPr>
        <w:t xml:space="preserve"> </w:t>
      </w:r>
      <w:proofErr w:type="spellStart"/>
      <w:r w:rsidR="00613141" w:rsidRPr="008D0F9C">
        <w:rPr>
          <w:rFonts w:eastAsia="Calibri" w:cs="Arial"/>
          <w:color w:val="000000" w:themeColor="text1"/>
        </w:rPr>
        <w:t>Латненского</w:t>
      </w:r>
      <w:proofErr w:type="spellEnd"/>
      <w:r w:rsidR="001A53A7" w:rsidRPr="008D0F9C">
        <w:rPr>
          <w:rFonts w:eastAsia="Calibri" w:cs="Arial"/>
          <w:color w:val="000000" w:themeColor="text1"/>
        </w:rPr>
        <w:t xml:space="preserve"> сельского поселения </w:t>
      </w:r>
      <w:proofErr w:type="spellStart"/>
      <w:r w:rsidR="001A53A7" w:rsidRPr="008D0F9C">
        <w:rPr>
          <w:rFonts w:eastAsia="Calibri" w:cs="Arial"/>
          <w:color w:val="000000" w:themeColor="text1"/>
        </w:rPr>
        <w:t>Семилукского</w:t>
      </w:r>
      <w:proofErr w:type="spellEnd"/>
      <w:r w:rsidR="001A53A7" w:rsidRPr="008D0F9C">
        <w:rPr>
          <w:rFonts w:eastAsia="Calibri" w:cs="Arial"/>
          <w:color w:val="000000" w:themeColor="text1"/>
        </w:rPr>
        <w:t xml:space="preserve"> муниципального района</w:t>
      </w:r>
      <w:r w:rsidR="00D162F0" w:rsidRPr="008D0F9C">
        <w:rPr>
          <w:rFonts w:cs="Arial"/>
          <w:color w:val="000000" w:themeColor="text1"/>
        </w:rPr>
        <w:t xml:space="preserve"> Воронежской области</w:t>
      </w:r>
      <w:r w:rsidRPr="008D0F9C">
        <w:rPr>
          <w:rFonts w:cs="Arial"/>
          <w:color w:val="000000" w:themeColor="text1"/>
        </w:rPr>
        <w:t>.</w:t>
      </w:r>
    </w:p>
    <w:p w:rsidR="0037495C" w:rsidRPr="008D0F9C" w:rsidRDefault="0037495C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Подписание проекта разрешения осуществляется в течение одного рабочего дня (в пределах сроков, установленных пунктом </w:t>
      </w:r>
      <w:r w:rsidR="00A4197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7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настоящего Административного регламента).</w:t>
      </w:r>
    </w:p>
    <w:p w:rsidR="003C4B70" w:rsidRPr="008D0F9C" w:rsidRDefault="003C4B70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Решение</w:t>
      </w:r>
      <w:r w:rsidRPr="008D0F9C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41974" w:rsidRPr="008D0F9C" w:rsidRDefault="001A53A7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20.8</w:t>
      </w:r>
      <w:r w:rsidR="00A41974" w:rsidRPr="008D0F9C">
        <w:rPr>
          <w:rFonts w:cs="Arial"/>
          <w:color w:val="000000" w:themeColor="text1"/>
        </w:rPr>
        <w:t>. Выдача (направление) результата предоставления Муниципальной услуги Заявителю.</w:t>
      </w:r>
    </w:p>
    <w:p w:rsidR="00C957D1" w:rsidRPr="008D0F9C" w:rsidRDefault="0037495C" w:rsidP="0035270E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8D0F9C">
        <w:rPr>
          <w:rFonts w:cs="Arial"/>
          <w:color w:val="000000" w:themeColor="text1"/>
        </w:rPr>
        <w:t xml:space="preserve"> выдается (направляется) Заявителю </w:t>
      </w:r>
      <w:r w:rsidR="00357280" w:rsidRPr="008D0F9C">
        <w:rPr>
          <w:rFonts w:cs="Arial"/>
          <w:color w:val="000000" w:themeColor="text1"/>
        </w:rPr>
        <w:t xml:space="preserve">на бумажном носителе лично либо в посредством почтового отправления, в электронной форме </w:t>
      </w:r>
      <w:r w:rsidR="00D162F0" w:rsidRPr="008D0F9C">
        <w:rPr>
          <w:rFonts w:cs="Arial"/>
          <w:color w:val="000000" w:themeColor="text1"/>
        </w:rPr>
        <w:t>в течение одного рабочего дня в пределах сроков предоставления Муниципальной услуги, предусмотренных пункто</w:t>
      </w:r>
      <w:r w:rsidR="001268C3" w:rsidRPr="008D0F9C">
        <w:rPr>
          <w:rFonts w:cs="Arial"/>
          <w:color w:val="000000" w:themeColor="text1"/>
        </w:rPr>
        <w:t>м</w:t>
      </w:r>
      <w:r w:rsidR="00D162F0" w:rsidRPr="008D0F9C">
        <w:rPr>
          <w:rFonts w:cs="Arial"/>
          <w:color w:val="000000" w:themeColor="text1"/>
        </w:rPr>
        <w:t xml:space="preserve"> </w:t>
      </w:r>
      <w:r w:rsidR="00A41974" w:rsidRPr="008D0F9C">
        <w:rPr>
          <w:rFonts w:cs="Arial"/>
          <w:color w:val="000000" w:themeColor="text1"/>
        </w:rPr>
        <w:t xml:space="preserve">7 </w:t>
      </w:r>
      <w:r w:rsidR="001268C3" w:rsidRPr="008D0F9C">
        <w:rPr>
          <w:rFonts w:cs="Arial"/>
          <w:color w:val="000000" w:themeColor="text1"/>
        </w:rPr>
        <w:t>настоящего Административного регламента</w:t>
      </w:r>
      <w:r w:rsidR="00A41974" w:rsidRPr="008D0F9C">
        <w:rPr>
          <w:rFonts w:cs="Arial"/>
          <w:color w:val="000000" w:themeColor="text1"/>
        </w:rPr>
        <w:t xml:space="preserve"> способом, определенным Заявителем при обращении за предоставлением Муниципальной услуги</w:t>
      </w:r>
      <w:r w:rsidR="00D162F0" w:rsidRPr="008D0F9C">
        <w:rPr>
          <w:rFonts w:cs="Arial"/>
          <w:color w:val="000000" w:themeColor="text1"/>
        </w:rPr>
        <w:t>.</w:t>
      </w:r>
      <w:proofErr w:type="gramEnd"/>
    </w:p>
    <w:p w:rsidR="00A41974" w:rsidRPr="008D0F9C" w:rsidRDefault="00A41974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Результат предоставления Муниципальной услуги в электронной форме направляется в личный кабинет Заявителя на ЕПГУ, РПГУ, подписанный усиленной квалифицированной электронной подписью. </w:t>
      </w:r>
    </w:p>
    <w:p w:rsidR="00943A21" w:rsidRPr="008D0F9C" w:rsidRDefault="00943A2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1.</w:t>
      </w:r>
    </w:p>
    <w:p w:rsidR="00954248" w:rsidRPr="008D0F9C" w:rsidRDefault="00954248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1E4064" w:rsidRPr="008D0F9C" w:rsidRDefault="001E4064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6A7353" w:rsidRPr="008D0F9C" w:rsidRDefault="006A7353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>Вариант 2</w:t>
      </w:r>
      <w:r w:rsidR="001268C3" w:rsidRPr="008D0F9C">
        <w:rPr>
          <w:rFonts w:cs="Arial"/>
          <w:color w:val="000000" w:themeColor="text1"/>
        </w:rPr>
        <w:t xml:space="preserve">. </w:t>
      </w:r>
      <w:r w:rsidR="008C5285" w:rsidRPr="008D0F9C">
        <w:rPr>
          <w:rFonts w:eastAsiaTheme="minorHAnsi" w:cs="Arial"/>
          <w:color w:val="000000" w:themeColor="text1"/>
        </w:rPr>
        <w:t>Получение разрешения на осуществление земляных работ в связи с аварийно-восстановительными работами</w:t>
      </w:r>
      <w:r w:rsidR="001268C3" w:rsidRPr="008D0F9C">
        <w:rPr>
          <w:rFonts w:eastAsiaTheme="minorHAnsi" w:cs="Arial"/>
          <w:color w:val="000000" w:themeColor="text1"/>
        </w:rPr>
        <w:t>.</w:t>
      </w:r>
    </w:p>
    <w:p w:rsidR="00BC1CEC" w:rsidRPr="008D0F9C" w:rsidRDefault="00BC1CEC" w:rsidP="0035270E">
      <w:pPr>
        <w:ind w:firstLine="709"/>
        <w:rPr>
          <w:rFonts w:cs="Arial"/>
          <w:color w:val="000000" w:themeColor="text1"/>
        </w:rPr>
      </w:pPr>
    </w:p>
    <w:p w:rsidR="006A7353" w:rsidRPr="008D0F9C" w:rsidRDefault="001A53A7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20.9</w:t>
      </w:r>
      <w:r w:rsidR="00D162F0" w:rsidRPr="008D0F9C">
        <w:rPr>
          <w:rFonts w:eastAsia="SimSun" w:cs="Arial"/>
          <w:color w:val="000000" w:themeColor="text1"/>
        </w:rPr>
        <w:t xml:space="preserve">. При поступлении заявления и документов на предоставление Муниципальной услуги </w:t>
      </w:r>
      <w:r w:rsidR="00357280" w:rsidRPr="008D0F9C">
        <w:rPr>
          <w:rFonts w:eastAsia="SimSun" w:cs="Arial"/>
          <w:color w:val="000000" w:themeColor="text1"/>
        </w:rPr>
        <w:t>с</w:t>
      </w:r>
      <w:r w:rsidR="006A7353" w:rsidRPr="008D0F9C">
        <w:rPr>
          <w:rFonts w:eastAsia="SimSun" w:cs="Arial"/>
          <w:color w:val="000000" w:themeColor="text1"/>
        </w:rPr>
        <w:t xml:space="preserve">пециалист осуществляет Административные процедуры </w:t>
      </w:r>
      <w:r w:rsidR="00BC1CEC" w:rsidRPr="008D0F9C">
        <w:rPr>
          <w:rFonts w:eastAsia="SimSun" w:cs="Arial"/>
          <w:color w:val="000000" w:themeColor="text1"/>
        </w:rPr>
        <w:t>в соответствии с пп.2</w:t>
      </w:r>
      <w:r w:rsidR="00A047DB" w:rsidRPr="008D0F9C">
        <w:rPr>
          <w:rFonts w:eastAsia="SimSun" w:cs="Arial"/>
          <w:color w:val="000000" w:themeColor="text1"/>
        </w:rPr>
        <w:t>0</w:t>
      </w:r>
      <w:r w:rsidR="00BC1CEC" w:rsidRPr="008D0F9C">
        <w:rPr>
          <w:rFonts w:eastAsia="SimSun" w:cs="Arial"/>
          <w:color w:val="000000" w:themeColor="text1"/>
        </w:rPr>
        <w:t>.</w:t>
      </w:r>
      <w:r w:rsidR="00D162F0" w:rsidRPr="008D0F9C">
        <w:rPr>
          <w:rFonts w:eastAsia="SimSun" w:cs="Arial"/>
          <w:color w:val="000000" w:themeColor="text1"/>
        </w:rPr>
        <w:t>3</w:t>
      </w:r>
      <w:r w:rsidR="00357280" w:rsidRPr="008D0F9C">
        <w:rPr>
          <w:rFonts w:eastAsia="SimSun" w:cs="Arial"/>
          <w:color w:val="000000" w:themeColor="text1"/>
        </w:rPr>
        <w:t>-2</w:t>
      </w:r>
      <w:r w:rsidR="00A047DB" w:rsidRPr="008D0F9C">
        <w:rPr>
          <w:rFonts w:eastAsia="SimSun" w:cs="Arial"/>
          <w:color w:val="000000" w:themeColor="text1"/>
        </w:rPr>
        <w:t>0</w:t>
      </w:r>
      <w:r w:rsidR="00357280" w:rsidRPr="008D0F9C">
        <w:rPr>
          <w:rFonts w:eastAsia="SimSun" w:cs="Arial"/>
          <w:color w:val="000000" w:themeColor="text1"/>
        </w:rPr>
        <w:t>.4</w:t>
      </w:r>
      <w:r w:rsidR="00BC1CEC" w:rsidRPr="008D0F9C">
        <w:rPr>
          <w:rFonts w:eastAsia="SimSun" w:cs="Arial"/>
          <w:color w:val="000000" w:themeColor="text1"/>
        </w:rPr>
        <w:t xml:space="preserve"> настоящего </w:t>
      </w:r>
      <w:r w:rsidR="009141C9" w:rsidRPr="008D0F9C">
        <w:rPr>
          <w:rFonts w:eastAsia="SimSun" w:cs="Arial"/>
          <w:color w:val="000000" w:themeColor="text1"/>
        </w:rPr>
        <w:t xml:space="preserve">Административного регламента. </w:t>
      </w:r>
    </w:p>
    <w:p w:rsidR="0035799E" w:rsidRPr="008D0F9C" w:rsidRDefault="001A53A7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20.10</w:t>
      </w:r>
      <w:r w:rsidR="0035799E" w:rsidRPr="008D0F9C">
        <w:rPr>
          <w:rFonts w:eastAsia="SimSun" w:cs="Arial"/>
          <w:color w:val="000000" w:themeColor="text1"/>
        </w:rPr>
        <w:t xml:space="preserve">. Заявитель при обращении за получением Муниципальной услуги </w:t>
      </w:r>
      <w:r w:rsidR="00520A36" w:rsidRPr="008D0F9C">
        <w:rPr>
          <w:rFonts w:eastAsia="SimSun" w:cs="Arial"/>
          <w:color w:val="000000" w:themeColor="text1"/>
        </w:rPr>
        <w:t>в соответствии с вариантом 2 представляет перечень документов, указанный в п.</w:t>
      </w:r>
      <w:r w:rsidR="00357280" w:rsidRPr="008D0F9C">
        <w:rPr>
          <w:rFonts w:eastAsia="SimSun" w:cs="Arial"/>
          <w:color w:val="000000" w:themeColor="text1"/>
        </w:rPr>
        <w:t>9</w:t>
      </w:r>
      <w:r w:rsidR="00520A36" w:rsidRPr="008D0F9C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AF3486" w:rsidRPr="008D0F9C" w:rsidRDefault="001A53A7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20.11</w:t>
      </w:r>
      <w:r w:rsidR="00AF3486" w:rsidRPr="008D0F9C">
        <w:rPr>
          <w:rFonts w:eastAsia="SimSun" w:cs="Arial"/>
          <w:color w:val="000000" w:themeColor="text1"/>
        </w:rPr>
        <w:t>. Основанием для отказа в предоставлении Муниципальной услуги в соответствии с вариантом 2 является непредставление документов, указанных в п.</w:t>
      </w:r>
      <w:r w:rsidR="00357280" w:rsidRPr="008D0F9C">
        <w:rPr>
          <w:rFonts w:eastAsia="SimSun" w:cs="Arial"/>
          <w:color w:val="000000" w:themeColor="text1"/>
        </w:rPr>
        <w:t>9</w:t>
      </w:r>
      <w:r w:rsidR="00AF3486" w:rsidRPr="008D0F9C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943A21" w:rsidRPr="008D0F9C" w:rsidRDefault="001A53A7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20.12</w:t>
      </w:r>
      <w:r w:rsidR="009141C9" w:rsidRPr="008D0F9C">
        <w:rPr>
          <w:rFonts w:eastAsia="SimSun" w:cs="Arial"/>
          <w:color w:val="000000" w:themeColor="text1"/>
        </w:rPr>
        <w:t xml:space="preserve">. </w:t>
      </w:r>
      <w:proofErr w:type="gramStart"/>
      <w:r w:rsidR="008820CF" w:rsidRPr="008D0F9C">
        <w:rPr>
          <w:rFonts w:eastAsia="SimSun" w:cs="Arial"/>
          <w:color w:val="000000" w:themeColor="text1"/>
        </w:rPr>
        <w:t>При отсутствии оснований для отказа в предоставлении Муниципальной услуги в соответствии с вариантом</w:t>
      </w:r>
      <w:proofErr w:type="gramEnd"/>
      <w:r w:rsidR="008820CF" w:rsidRPr="008D0F9C">
        <w:rPr>
          <w:rFonts w:eastAsia="SimSun" w:cs="Arial"/>
          <w:color w:val="000000" w:themeColor="text1"/>
        </w:rPr>
        <w:t xml:space="preserve"> 2 </w:t>
      </w:r>
      <w:r w:rsidR="00357280" w:rsidRPr="008D0F9C">
        <w:rPr>
          <w:rFonts w:eastAsia="SimSun" w:cs="Arial"/>
          <w:color w:val="000000" w:themeColor="text1"/>
        </w:rPr>
        <w:t>с</w:t>
      </w:r>
      <w:r w:rsidR="00943A21" w:rsidRPr="008D0F9C">
        <w:rPr>
          <w:rFonts w:eastAsia="SimSun" w:cs="Arial"/>
          <w:color w:val="000000" w:themeColor="text1"/>
        </w:rPr>
        <w:t xml:space="preserve">пециалист рассматривает документы и принимает решение о выдаче разрешения на осуществление земляных работ </w:t>
      </w:r>
      <w:r w:rsidR="00943A21" w:rsidRPr="008D0F9C">
        <w:rPr>
          <w:rFonts w:eastAsiaTheme="minorHAnsi" w:cs="Arial"/>
          <w:color w:val="000000" w:themeColor="text1"/>
        </w:rPr>
        <w:t>в связи с аварийно-восстановительными работами.</w:t>
      </w:r>
    </w:p>
    <w:p w:rsidR="006A7353" w:rsidRPr="008D0F9C" w:rsidRDefault="001A53A7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20.13</w:t>
      </w:r>
      <w:r w:rsidR="00943A21" w:rsidRPr="008D0F9C">
        <w:rPr>
          <w:rFonts w:eastAsia="SimSun" w:cs="Arial"/>
          <w:color w:val="000000" w:themeColor="text1"/>
        </w:rPr>
        <w:t xml:space="preserve">. </w:t>
      </w:r>
      <w:proofErr w:type="gramStart"/>
      <w:r w:rsidR="006A7353" w:rsidRPr="008D0F9C">
        <w:rPr>
          <w:rFonts w:eastAsia="SimSun" w:cs="Arial"/>
          <w:color w:val="000000" w:themeColor="text1"/>
        </w:rPr>
        <w:t>При наличии оснований</w:t>
      </w:r>
      <w:r w:rsidR="008820CF" w:rsidRPr="008D0F9C">
        <w:rPr>
          <w:rFonts w:eastAsia="SimSun" w:cs="Arial"/>
          <w:color w:val="000000" w:themeColor="text1"/>
        </w:rPr>
        <w:t xml:space="preserve"> для отказа в предо</w:t>
      </w:r>
      <w:r w:rsidR="00943A21" w:rsidRPr="008D0F9C">
        <w:rPr>
          <w:rFonts w:eastAsia="SimSun" w:cs="Arial"/>
          <w:color w:val="000000" w:themeColor="text1"/>
        </w:rPr>
        <w:t>с</w:t>
      </w:r>
      <w:r w:rsidR="008820CF" w:rsidRPr="008D0F9C">
        <w:rPr>
          <w:rFonts w:eastAsia="SimSun" w:cs="Arial"/>
          <w:color w:val="000000" w:themeColor="text1"/>
        </w:rPr>
        <w:t>тавлении Муниципальной услуги в соответствии с вариантом</w:t>
      </w:r>
      <w:proofErr w:type="gramEnd"/>
      <w:r w:rsidR="008820CF" w:rsidRPr="008D0F9C">
        <w:rPr>
          <w:rFonts w:eastAsia="SimSun" w:cs="Arial"/>
          <w:color w:val="000000" w:themeColor="text1"/>
        </w:rPr>
        <w:t xml:space="preserve"> 2</w:t>
      </w:r>
      <w:r w:rsidR="00216A19" w:rsidRPr="008D0F9C">
        <w:rPr>
          <w:rFonts w:eastAsia="SimSun" w:cs="Arial"/>
          <w:color w:val="000000" w:themeColor="text1"/>
        </w:rPr>
        <w:t>, указанных в пп.12.3 пункта 12 настоящего Административного регламента,</w:t>
      </w:r>
      <w:r w:rsidR="008820CF" w:rsidRPr="008D0F9C">
        <w:rPr>
          <w:rFonts w:eastAsia="SimSun" w:cs="Arial"/>
          <w:color w:val="000000" w:themeColor="text1"/>
        </w:rPr>
        <w:t xml:space="preserve"> </w:t>
      </w:r>
      <w:r w:rsidR="006A7353" w:rsidRPr="008D0F9C">
        <w:rPr>
          <w:rFonts w:eastAsia="SimSun" w:cs="Arial"/>
          <w:color w:val="000000" w:themeColor="text1"/>
        </w:rPr>
        <w:t xml:space="preserve">специалист в течение 1 рабочего дня подготавливает проект мотивированного </w:t>
      </w:r>
      <w:r w:rsidR="006A7353" w:rsidRPr="008D0F9C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="006A7353" w:rsidRPr="008D0F9C">
        <w:rPr>
          <w:rFonts w:eastAsia="SimSun" w:cs="Arial"/>
          <w:color w:val="000000" w:themeColor="text1"/>
        </w:rPr>
        <w:t xml:space="preserve">об </w:t>
      </w:r>
      <w:r w:rsidR="006A7353" w:rsidRPr="008D0F9C">
        <w:rPr>
          <w:rFonts w:cs="Arial"/>
          <w:color w:val="000000" w:themeColor="text1"/>
        </w:rPr>
        <w:t xml:space="preserve">отказе в предоставлении </w:t>
      </w:r>
      <w:r w:rsidR="009141C9" w:rsidRPr="008D0F9C">
        <w:rPr>
          <w:rFonts w:cs="Arial"/>
          <w:color w:val="000000" w:themeColor="text1"/>
        </w:rPr>
        <w:t xml:space="preserve">Муниципальной </w:t>
      </w:r>
      <w:r w:rsidR="006A7353" w:rsidRPr="008D0F9C">
        <w:rPr>
          <w:rFonts w:cs="Arial"/>
          <w:color w:val="000000" w:themeColor="text1"/>
        </w:rPr>
        <w:t>услуги.</w:t>
      </w:r>
    </w:p>
    <w:p w:rsidR="00C957D1" w:rsidRPr="008D0F9C" w:rsidRDefault="001A53A7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20.14</w:t>
      </w:r>
      <w:r w:rsidR="005E44FC" w:rsidRPr="008D0F9C">
        <w:rPr>
          <w:rFonts w:cs="Arial"/>
          <w:color w:val="000000" w:themeColor="text1"/>
        </w:rPr>
        <w:t>.</w:t>
      </w:r>
      <w:r w:rsidR="00C957D1" w:rsidRPr="008D0F9C">
        <w:rPr>
          <w:rFonts w:cs="Arial"/>
          <w:color w:val="000000" w:themeColor="text1"/>
        </w:rPr>
        <w:t xml:space="preserve"> </w:t>
      </w:r>
      <w:proofErr w:type="gramStart"/>
      <w:r w:rsidR="00C957D1" w:rsidRPr="008D0F9C">
        <w:rPr>
          <w:rFonts w:cs="Arial"/>
          <w:color w:val="000000" w:themeColor="text1"/>
        </w:rPr>
        <w:t xml:space="preserve">Решение </w:t>
      </w:r>
      <w:r w:rsidR="00943A21" w:rsidRPr="008D0F9C">
        <w:rPr>
          <w:rFonts w:cs="Arial"/>
          <w:color w:val="000000" w:themeColor="text1"/>
        </w:rPr>
        <w:t xml:space="preserve">о </w:t>
      </w:r>
      <w:r w:rsidR="00943A21" w:rsidRPr="008D0F9C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8D0F9C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8D0F9C">
        <w:rPr>
          <w:rFonts w:cs="Arial"/>
          <w:color w:val="000000" w:themeColor="text1"/>
        </w:rPr>
        <w:t xml:space="preserve"> (</w:t>
      </w:r>
      <w:r w:rsidR="00C957D1" w:rsidRPr="008D0F9C">
        <w:rPr>
          <w:rFonts w:cs="Arial"/>
          <w:color w:val="000000" w:themeColor="text1"/>
        </w:rPr>
        <w:t>о</w:t>
      </w:r>
      <w:r w:rsidR="00D162F0" w:rsidRPr="008D0F9C">
        <w:rPr>
          <w:rFonts w:cs="Arial"/>
          <w:color w:val="000000" w:themeColor="text1"/>
        </w:rPr>
        <w:t xml:space="preserve">б отказе в </w:t>
      </w:r>
      <w:r w:rsidR="00943A21" w:rsidRPr="008D0F9C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8D0F9C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8D0F9C">
        <w:rPr>
          <w:rFonts w:cs="Arial"/>
          <w:color w:val="000000" w:themeColor="text1"/>
        </w:rPr>
        <w:t>)</w:t>
      </w:r>
      <w:r w:rsidR="00C957D1" w:rsidRPr="008D0F9C">
        <w:rPr>
          <w:rFonts w:cs="Arial"/>
          <w:color w:val="000000" w:themeColor="text1"/>
        </w:rPr>
        <w:t xml:space="preserve"> подписывается </w:t>
      </w:r>
      <w:r w:rsidR="00D162F0" w:rsidRPr="008D0F9C">
        <w:rPr>
          <w:rFonts w:cs="Arial"/>
          <w:color w:val="000000" w:themeColor="text1"/>
        </w:rPr>
        <w:t>главой</w:t>
      </w:r>
      <w:r w:rsidR="000153D7" w:rsidRPr="008D0F9C">
        <w:rPr>
          <w:rFonts w:cs="Arial"/>
          <w:color w:val="000000" w:themeColor="text1"/>
        </w:rPr>
        <w:t xml:space="preserve"> </w:t>
      </w:r>
      <w:proofErr w:type="spellStart"/>
      <w:r w:rsidR="00613141" w:rsidRPr="008D0F9C">
        <w:rPr>
          <w:rFonts w:eastAsia="Calibri" w:cs="Arial"/>
          <w:color w:val="000000" w:themeColor="text1"/>
        </w:rPr>
        <w:t>Латненского</w:t>
      </w:r>
      <w:proofErr w:type="spellEnd"/>
      <w:r w:rsidRPr="008D0F9C">
        <w:rPr>
          <w:rFonts w:eastAsia="Calibri" w:cs="Arial"/>
          <w:color w:val="000000" w:themeColor="text1"/>
        </w:rPr>
        <w:t xml:space="preserve"> сельского поселения </w:t>
      </w:r>
      <w:proofErr w:type="spellStart"/>
      <w:r w:rsidRPr="008D0F9C">
        <w:rPr>
          <w:rFonts w:eastAsia="Calibri" w:cs="Arial"/>
          <w:color w:val="000000" w:themeColor="text1"/>
        </w:rPr>
        <w:t>Семилукского</w:t>
      </w:r>
      <w:proofErr w:type="spellEnd"/>
      <w:r w:rsidRPr="008D0F9C">
        <w:rPr>
          <w:rFonts w:eastAsia="Calibri" w:cs="Arial"/>
          <w:color w:val="000000" w:themeColor="text1"/>
        </w:rPr>
        <w:t xml:space="preserve"> муниципального района</w:t>
      </w:r>
      <w:r w:rsidR="00D162F0" w:rsidRPr="008D0F9C">
        <w:rPr>
          <w:rFonts w:cs="Arial"/>
          <w:color w:val="000000" w:themeColor="text1"/>
        </w:rPr>
        <w:t xml:space="preserve"> Воронежской области </w:t>
      </w:r>
      <w:r w:rsidR="00C957D1" w:rsidRPr="008D0F9C">
        <w:rPr>
          <w:rFonts w:cs="Arial"/>
          <w:color w:val="000000" w:themeColor="text1"/>
        </w:rPr>
        <w:t>в течение 1 рабочего дня</w:t>
      </w:r>
      <w:r w:rsidR="003C4B70" w:rsidRPr="008D0F9C">
        <w:rPr>
          <w:rFonts w:cs="Arial"/>
          <w:color w:val="000000" w:themeColor="text1"/>
        </w:rPr>
        <w:t xml:space="preserve"> </w:t>
      </w:r>
      <w:r w:rsidR="003C4B70" w:rsidRPr="008D0F9C">
        <w:rPr>
          <w:rFonts w:eastAsia="SimSun" w:cs="Arial"/>
          <w:color w:val="000000" w:themeColor="text1"/>
        </w:rPr>
        <w:t>(в пределах срок</w:t>
      </w:r>
      <w:r w:rsidR="00AF3486" w:rsidRPr="008D0F9C">
        <w:rPr>
          <w:rFonts w:eastAsia="SimSun" w:cs="Arial"/>
          <w:color w:val="000000" w:themeColor="text1"/>
        </w:rPr>
        <w:t>а предоставления Муниципальной услуги</w:t>
      </w:r>
      <w:r w:rsidR="003C4B70" w:rsidRPr="008D0F9C">
        <w:rPr>
          <w:rFonts w:eastAsia="SimSun" w:cs="Arial"/>
          <w:color w:val="000000" w:themeColor="text1"/>
        </w:rPr>
        <w:t>, установленн</w:t>
      </w:r>
      <w:r w:rsidR="008820CF" w:rsidRPr="008D0F9C">
        <w:rPr>
          <w:rFonts w:eastAsia="SimSun" w:cs="Arial"/>
          <w:color w:val="000000" w:themeColor="text1"/>
        </w:rPr>
        <w:t>ого пп.</w:t>
      </w:r>
      <w:r w:rsidR="00357280" w:rsidRPr="008D0F9C">
        <w:rPr>
          <w:rFonts w:eastAsia="SimSun" w:cs="Arial"/>
          <w:color w:val="000000" w:themeColor="text1"/>
        </w:rPr>
        <w:t>7</w:t>
      </w:r>
      <w:r w:rsidR="008820CF" w:rsidRPr="008D0F9C">
        <w:rPr>
          <w:rFonts w:eastAsia="SimSun" w:cs="Arial"/>
          <w:color w:val="000000" w:themeColor="text1"/>
        </w:rPr>
        <w:t>.2 п</w:t>
      </w:r>
      <w:r w:rsidR="003C4B70" w:rsidRPr="008D0F9C">
        <w:rPr>
          <w:rFonts w:eastAsia="SimSun" w:cs="Arial"/>
          <w:color w:val="000000" w:themeColor="text1"/>
        </w:rPr>
        <w:t>ункт</w:t>
      </w:r>
      <w:r w:rsidR="008820CF" w:rsidRPr="008D0F9C">
        <w:rPr>
          <w:rFonts w:eastAsia="SimSun" w:cs="Arial"/>
          <w:color w:val="000000" w:themeColor="text1"/>
        </w:rPr>
        <w:t>а</w:t>
      </w:r>
      <w:r w:rsidR="003C4B70" w:rsidRPr="008D0F9C">
        <w:rPr>
          <w:rFonts w:eastAsia="SimSun" w:cs="Arial"/>
          <w:color w:val="000000" w:themeColor="text1"/>
        </w:rPr>
        <w:t xml:space="preserve"> </w:t>
      </w:r>
      <w:r w:rsidR="00357280" w:rsidRPr="008D0F9C">
        <w:rPr>
          <w:rFonts w:eastAsia="SimSun" w:cs="Arial"/>
          <w:color w:val="000000" w:themeColor="text1"/>
        </w:rPr>
        <w:t>7</w:t>
      </w:r>
      <w:r w:rsidR="003C4B70" w:rsidRPr="008D0F9C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C957D1" w:rsidRPr="008D0F9C">
        <w:rPr>
          <w:rFonts w:cs="Arial"/>
          <w:color w:val="000000" w:themeColor="text1"/>
        </w:rPr>
        <w:t>.</w:t>
      </w:r>
      <w:r w:rsidR="00943A21" w:rsidRPr="008D0F9C">
        <w:rPr>
          <w:rFonts w:cs="Arial"/>
          <w:color w:val="000000" w:themeColor="text1"/>
        </w:rPr>
        <w:t xml:space="preserve"> </w:t>
      </w:r>
      <w:proofErr w:type="gramEnd"/>
    </w:p>
    <w:p w:rsidR="00C957D1" w:rsidRPr="008D0F9C" w:rsidRDefault="00943A2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Указанное р</w:t>
      </w:r>
      <w:r w:rsidR="00C957D1" w:rsidRPr="008D0F9C">
        <w:rPr>
          <w:rFonts w:eastAsia="SimSun" w:cs="Arial"/>
          <w:color w:val="000000" w:themeColor="text1"/>
        </w:rPr>
        <w:t>ешение</w:t>
      </w:r>
      <w:r w:rsidR="00C957D1" w:rsidRPr="008D0F9C">
        <w:rPr>
          <w:rFonts w:cs="Arial"/>
          <w:color w:val="000000" w:themeColor="text1"/>
        </w:rPr>
        <w:t xml:space="preserve"> подлежит регистрации согласно внутренним правилам делопроизводства не позднее одного рабочего дня со дня его подписания.</w:t>
      </w:r>
    </w:p>
    <w:p w:rsidR="00954248" w:rsidRPr="008D0F9C" w:rsidRDefault="001A53A7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cs="Arial"/>
          <w:color w:val="000000" w:themeColor="text1"/>
        </w:rPr>
        <w:t>20.15</w:t>
      </w:r>
      <w:r w:rsidR="005E44FC" w:rsidRPr="008D0F9C">
        <w:rPr>
          <w:rFonts w:cs="Arial"/>
          <w:color w:val="000000" w:themeColor="text1"/>
        </w:rPr>
        <w:t>.</w:t>
      </w:r>
      <w:r w:rsidR="00C957D1" w:rsidRPr="008D0F9C">
        <w:rPr>
          <w:rFonts w:cs="Arial"/>
          <w:color w:val="000000" w:themeColor="text1"/>
        </w:rPr>
        <w:t xml:space="preserve"> </w:t>
      </w:r>
      <w:r w:rsidR="00954248" w:rsidRPr="008D0F9C">
        <w:rPr>
          <w:rFonts w:eastAsia="SimSun" w:cs="Arial"/>
          <w:color w:val="000000" w:themeColor="text1"/>
        </w:rPr>
        <w:t>Подписание и направление (выдача) решения Заявителю осуществляются в порядке, установленном пунктом 2</w:t>
      </w:r>
      <w:r w:rsidR="00A047DB" w:rsidRPr="008D0F9C">
        <w:rPr>
          <w:rFonts w:eastAsia="SimSun" w:cs="Arial"/>
          <w:color w:val="000000" w:themeColor="text1"/>
        </w:rPr>
        <w:t>0</w:t>
      </w:r>
      <w:r w:rsidR="00954248" w:rsidRPr="008D0F9C">
        <w:rPr>
          <w:rFonts w:eastAsia="SimSun" w:cs="Arial"/>
          <w:color w:val="000000" w:themeColor="text1"/>
        </w:rPr>
        <w:t>.5-2</w:t>
      </w:r>
      <w:r w:rsidR="00A047DB" w:rsidRPr="008D0F9C">
        <w:rPr>
          <w:rFonts w:eastAsia="SimSun" w:cs="Arial"/>
          <w:color w:val="000000" w:themeColor="text1"/>
        </w:rPr>
        <w:t>0</w:t>
      </w:r>
      <w:r w:rsidR="00954248" w:rsidRPr="008D0F9C">
        <w:rPr>
          <w:rFonts w:eastAsia="SimSun" w:cs="Arial"/>
          <w:color w:val="000000" w:themeColor="text1"/>
        </w:rPr>
        <w:t xml:space="preserve">.6 настоящего Административного регламента. </w:t>
      </w:r>
    </w:p>
    <w:p w:rsidR="00357280" w:rsidRPr="008D0F9C" w:rsidRDefault="00357280" w:rsidP="0035270E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>Результат предоставления Муниципальной услуги выдается (направляется) Заявителю на бумажном носителе лично либо в посредством почтового отправления, в электронной форме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 способом, определенным Заявителем при обращении за предоставлением Муниципальной услуги.</w:t>
      </w:r>
      <w:proofErr w:type="gramEnd"/>
    </w:p>
    <w:p w:rsidR="00943A21" w:rsidRPr="008D0F9C" w:rsidRDefault="001A53A7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20.16</w:t>
      </w:r>
      <w:r w:rsidR="00943A21" w:rsidRPr="008D0F9C">
        <w:rPr>
          <w:rFonts w:eastAsia="SimSun" w:cs="Arial"/>
          <w:color w:val="000000" w:themeColor="text1"/>
        </w:rPr>
        <w:t xml:space="preserve">. </w:t>
      </w:r>
      <w:r w:rsidR="00AF3486" w:rsidRPr="008D0F9C">
        <w:rPr>
          <w:rFonts w:eastAsia="SimSun" w:cs="Arial"/>
          <w:color w:val="000000" w:themeColor="text1"/>
        </w:rPr>
        <w:t>Срок предоставления Муниципальной услуги в соответствии с вариантом 2 указан в п.</w:t>
      </w:r>
      <w:r w:rsidR="00357280" w:rsidRPr="008D0F9C">
        <w:rPr>
          <w:rFonts w:eastAsia="SimSun" w:cs="Arial"/>
          <w:color w:val="000000" w:themeColor="text1"/>
        </w:rPr>
        <w:t>7</w:t>
      </w:r>
      <w:r w:rsidR="00AF3486" w:rsidRPr="008D0F9C">
        <w:rPr>
          <w:rFonts w:eastAsia="SimSun" w:cs="Arial"/>
          <w:color w:val="000000" w:themeColor="text1"/>
        </w:rPr>
        <w:t>.1.2. настоящего Административного регламента.</w:t>
      </w:r>
    </w:p>
    <w:p w:rsidR="00AF3486" w:rsidRPr="008D0F9C" w:rsidRDefault="001A53A7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20.17</w:t>
      </w:r>
      <w:r w:rsidR="00943A21" w:rsidRPr="008D0F9C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2.</w:t>
      </w:r>
    </w:p>
    <w:p w:rsidR="00954248" w:rsidRPr="008D0F9C" w:rsidRDefault="00954248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C957D1" w:rsidRPr="008D0F9C" w:rsidRDefault="00C957D1" w:rsidP="0035270E">
      <w:pPr>
        <w:ind w:firstLine="709"/>
        <w:rPr>
          <w:rFonts w:eastAsia="SimSun" w:cs="Arial"/>
          <w:color w:val="000000" w:themeColor="text1"/>
        </w:rPr>
      </w:pPr>
    </w:p>
    <w:p w:rsidR="00FA5A39" w:rsidRPr="008D0F9C" w:rsidRDefault="00FA5A39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Вариант 3</w:t>
      </w:r>
      <w:r w:rsidR="001268C3" w:rsidRPr="008D0F9C">
        <w:rPr>
          <w:rFonts w:eastAsia="SimSun" w:cs="Arial"/>
          <w:color w:val="000000" w:themeColor="text1"/>
        </w:rPr>
        <w:t xml:space="preserve">. </w:t>
      </w:r>
      <w:r w:rsidR="001268C3" w:rsidRPr="008D0F9C">
        <w:rPr>
          <w:rFonts w:eastAsiaTheme="minorHAnsi" w:cs="Arial"/>
          <w:color w:val="000000" w:themeColor="text1"/>
        </w:rPr>
        <w:t>Продление разрешения на осуществление земляных работ.</w:t>
      </w:r>
    </w:p>
    <w:p w:rsidR="00FA5A39" w:rsidRPr="008D0F9C" w:rsidRDefault="00FA5A39" w:rsidP="0035270E">
      <w:pPr>
        <w:ind w:firstLine="709"/>
        <w:rPr>
          <w:rFonts w:eastAsia="SimSun" w:cs="Arial"/>
          <w:color w:val="000000" w:themeColor="text1"/>
        </w:rPr>
      </w:pPr>
    </w:p>
    <w:p w:rsidR="001268C3" w:rsidRPr="008D0F9C" w:rsidRDefault="001A53A7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lastRenderedPageBreak/>
        <w:t>20.18</w:t>
      </w:r>
      <w:r w:rsidR="001268C3" w:rsidRPr="008D0F9C">
        <w:rPr>
          <w:rFonts w:eastAsia="SimSun" w:cs="Arial"/>
          <w:color w:val="000000" w:themeColor="text1"/>
        </w:rPr>
        <w:t>. Основанием для продления разрешения на осуществление земляных работ является поступление соответствующего заявления</w:t>
      </w:r>
      <w:r w:rsidR="005051DD" w:rsidRPr="008D0F9C">
        <w:rPr>
          <w:rFonts w:eastAsia="SimSun" w:cs="Arial"/>
          <w:color w:val="000000" w:themeColor="text1"/>
        </w:rPr>
        <w:t xml:space="preserve"> и документов, указанных в пункте </w:t>
      </w:r>
      <w:r w:rsidR="00357280" w:rsidRPr="008D0F9C">
        <w:rPr>
          <w:rFonts w:eastAsia="SimSun" w:cs="Arial"/>
          <w:color w:val="000000" w:themeColor="text1"/>
        </w:rPr>
        <w:t>9</w:t>
      </w:r>
      <w:r w:rsidR="005051DD" w:rsidRPr="008D0F9C">
        <w:rPr>
          <w:rFonts w:eastAsia="SimSun" w:cs="Arial"/>
          <w:color w:val="000000" w:themeColor="text1"/>
        </w:rPr>
        <w:t>.2.3. настоящего Административного регламента</w:t>
      </w:r>
      <w:r w:rsidR="001268C3" w:rsidRPr="008D0F9C">
        <w:rPr>
          <w:rFonts w:eastAsia="SimSun" w:cs="Arial"/>
          <w:color w:val="000000" w:themeColor="text1"/>
        </w:rPr>
        <w:t xml:space="preserve">. </w:t>
      </w:r>
    </w:p>
    <w:p w:rsidR="005051DD" w:rsidRPr="008D0F9C" w:rsidRDefault="001A53A7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20.19</w:t>
      </w:r>
      <w:r w:rsidR="005051DD" w:rsidRPr="008D0F9C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</w:t>
      </w:r>
      <w:r w:rsidR="00A047DB" w:rsidRPr="008D0F9C">
        <w:rPr>
          <w:rFonts w:eastAsia="SimSun" w:cs="Arial"/>
          <w:color w:val="000000" w:themeColor="text1"/>
        </w:rPr>
        <w:t>0</w:t>
      </w:r>
      <w:r w:rsidR="005051DD" w:rsidRPr="008D0F9C">
        <w:rPr>
          <w:rFonts w:eastAsia="SimSun" w:cs="Arial"/>
          <w:color w:val="000000" w:themeColor="text1"/>
        </w:rPr>
        <w:t>.3-2</w:t>
      </w:r>
      <w:r w:rsidR="00A047DB" w:rsidRPr="008D0F9C">
        <w:rPr>
          <w:rFonts w:eastAsia="SimSun" w:cs="Arial"/>
          <w:color w:val="000000" w:themeColor="text1"/>
        </w:rPr>
        <w:t>0</w:t>
      </w:r>
      <w:r w:rsidR="005051DD" w:rsidRPr="008D0F9C">
        <w:rPr>
          <w:rFonts w:eastAsia="SimSun" w:cs="Arial"/>
          <w:color w:val="000000" w:themeColor="text1"/>
        </w:rPr>
        <w:t>.</w:t>
      </w:r>
      <w:r w:rsidR="00216A19" w:rsidRPr="008D0F9C">
        <w:rPr>
          <w:rFonts w:eastAsia="SimSun" w:cs="Arial"/>
          <w:color w:val="000000" w:themeColor="text1"/>
        </w:rPr>
        <w:t>4</w:t>
      </w:r>
      <w:r w:rsidR="005051DD" w:rsidRPr="008D0F9C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5051DD" w:rsidRPr="008D0F9C" w:rsidRDefault="001A53A7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20.20</w:t>
      </w:r>
      <w:r w:rsidR="005051DD" w:rsidRPr="008D0F9C">
        <w:rPr>
          <w:rFonts w:eastAsia="SimSun" w:cs="Arial"/>
          <w:color w:val="000000" w:themeColor="text1"/>
        </w:rPr>
        <w:t>. При наличии оснований для отказа в предоставлении Муниципально</w:t>
      </w:r>
      <w:r w:rsidR="00713CFE" w:rsidRPr="008D0F9C">
        <w:rPr>
          <w:rFonts w:eastAsia="SimSun" w:cs="Arial"/>
          <w:color w:val="000000" w:themeColor="text1"/>
        </w:rPr>
        <w:t xml:space="preserve">й услуги, установленных в </w:t>
      </w:r>
      <w:r w:rsidR="00216A19" w:rsidRPr="008D0F9C">
        <w:rPr>
          <w:rFonts w:eastAsia="SimSun" w:cs="Arial"/>
          <w:color w:val="000000" w:themeColor="text1"/>
        </w:rPr>
        <w:t>пп.12.4 пункта</w:t>
      </w:r>
      <w:r w:rsidR="005051DD" w:rsidRPr="008D0F9C">
        <w:rPr>
          <w:rFonts w:eastAsia="SimSun" w:cs="Arial"/>
          <w:color w:val="000000" w:themeColor="text1"/>
        </w:rPr>
        <w:t xml:space="preserve"> 1</w:t>
      </w:r>
      <w:r w:rsidR="00216A19" w:rsidRPr="008D0F9C">
        <w:rPr>
          <w:rFonts w:eastAsia="SimSun" w:cs="Arial"/>
          <w:color w:val="000000" w:themeColor="text1"/>
        </w:rPr>
        <w:t>2</w:t>
      </w:r>
      <w:r w:rsidR="005051DD" w:rsidRPr="008D0F9C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5051DD" w:rsidRPr="008D0F9C" w:rsidRDefault="001A53A7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20.21</w:t>
      </w:r>
      <w:r w:rsidR="005051DD" w:rsidRPr="008D0F9C">
        <w:rPr>
          <w:rFonts w:eastAsia="SimSun" w:cs="Arial"/>
          <w:color w:val="000000" w:themeColor="text1"/>
        </w:rPr>
        <w:t xml:space="preserve">. </w:t>
      </w:r>
      <w:r w:rsidR="005051DD" w:rsidRPr="008D0F9C">
        <w:rPr>
          <w:rFonts w:cs="Arial"/>
          <w:color w:val="000000" w:themeColor="text1"/>
        </w:rPr>
        <w:t xml:space="preserve">При отсутствии </w:t>
      </w:r>
      <w:r w:rsidR="005051DD" w:rsidRPr="008D0F9C">
        <w:rPr>
          <w:rFonts w:eastAsia="SimSun" w:cs="Arial"/>
          <w:color w:val="000000" w:themeColor="text1"/>
        </w:rPr>
        <w:t xml:space="preserve">оснований, указанных в </w:t>
      </w:r>
      <w:r w:rsidR="00216A19" w:rsidRPr="008D0F9C">
        <w:rPr>
          <w:rFonts w:eastAsia="SimSun" w:cs="Arial"/>
          <w:color w:val="000000" w:themeColor="text1"/>
        </w:rPr>
        <w:t xml:space="preserve">пункте 12 </w:t>
      </w:r>
      <w:r w:rsidR="005051DD" w:rsidRPr="008D0F9C">
        <w:rPr>
          <w:rFonts w:eastAsia="SimSun" w:cs="Arial"/>
          <w:color w:val="000000" w:themeColor="text1"/>
        </w:rPr>
        <w:t xml:space="preserve">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8D0F9C">
        <w:rPr>
          <w:rFonts w:eastAsia="SimSun" w:cs="Arial"/>
          <w:color w:val="000000" w:themeColor="text1"/>
        </w:rPr>
        <w:t>7</w:t>
      </w:r>
      <w:r w:rsidR="005051DD" w:rsidRPr="008D0F9C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713CFE" w:rsidRPr="008D0F9C">
        <w:rPr>
          <w:rFonts w:eastAsia="SimSun" w:cs="Arial"/>
          <w:color w:val="000000" w:themeColor="text1"/>
        </w:rPr>
        <w:t>,</w:t>
      </w:r>
      <w:r w:rsidR="005051DD" w:rsidRPr="008D0F9C">
        <w:rPr>
          <w:rFonts w:eastAsia="SimSun" w:cs="Arial"/>
          <w:color w:val="000000" w:themeColor="text1"/>
        </w:rPr>
        <w:t xml:space="preserve"> подготавливает проект </w:t>
      </w:r>
      <w:r w:rsidR="005051DD" w:rsidRPr="008D0F9C">
        <w:rPr>
          <w:rFonts w:cs="Arial"/>
          <w:color w:val="000000" w:themeColor="text1"/>
        </w:rPr>
        <w:t>Решения о продлении разрешения на осуществление земляных работ по форме согласно Приложению № 1 к настоящему Административному регламенту.</w:t>
      </w:r>
    </w:p>
    <w:p w:rsidR="005051DD" w:rsidRPr="008D0F9C" w:rsidRDefault="005051DD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Подготовленный</w:t>
      </w:r>
      <w:r w:rsidRPr="008D0F9C">
        <w:rPr>
          <w:rFonts w:eastAsia="SimSun" w:cs="Arial"/>
          <w:color w:val="000000" w:themeColor="text1"/>
        </w:rPr>
        <w:t xml:space="preserve"> специалистом проект </w:t>
      </w:r>
      <w:r w:rsidRPr="008D0F9C">
        <w:rPr>
          <w:rFonts w:cs="Arial"/>
          <w:color w:val="000000" w:themeColor="text1"/>
        </w:rPr>
        <w:t xml:space="preserve">Решения о продлении разрешения на осуществление земляных работ </w:t>
      </w:r>
      <w:r w:rsidR="00216A19" w:rsidRPr="008D0F9C">
        <w:rPr>
          <w:rFonts w:cs="Arial"/>
          <w:color w:val="000000" w:themeColor="text1"/>
        </w:rPr>
        <w:t xml:space="preserve">либо об отказе в предоставлении Муниципальной услуги </w:t>
      </w:r>
      <w:r w:rsidRPr="008D0F9C">
        <w:rPr>
          <w:rFonts w:cs="Arial"/>
          <w:color w:val="000000" w:themeColor="text1"/>
        </w:rPr>
        <w:t>передается на подпис</w:t>
      </w:r>
      <w:r w:rsidR="00216A19" w:rsidRPr="008D0F9C">
        <w:rPr>
          <w:rFonts w:cs="Arial"/>
          <w:color w:val="000000" w:themeColor="text1"/>
        </w:rPr>
        <w:t>ь</w:t>
      </w:r>
      <w:r w:rsidRPr="008D0F9C">
        <w:rPr>
          <w:rFonts w:cs="Arial"/>
          <w:color w:val="000000" w:themeColor="text1"/>
        </w:rPr>
        <w:t xml:space="preserve"> </w:t>
      </w:r>
      <w:r w:rsidR="000153D7" w:rsidRPr="008D0F9C">
        <w:rPr>
          <w:rFonts w:cs="Arial"/>
          <w:color w:val="000000" w:themeColor="text1"/>
        </w:rPr>
        <w:t xml:space="preserve"> </w:t>
      </w:r>
      <w:proofErr w:type="spellStart"/>
      <w:r w:rsidR="000153D7" w:rsidRPr="008D0F9C">
        <w:rPr>
          <w:rFonts w:cs="Arial"/>
          <w:color w:val="000000" w:themeColor="text1"/>
        </w:rPr>
        <w:t>администрации</w:t>
      </w:r>
      <w:r w:rsidRPr="008D0F9C">
        <w:rPr>
          <w:rFonts w:cs="Arial"/>
          <w:color w:val="000000" w:themeColor="text1"/>
        </w:rPr>
        <w:t>е</w:t>
      </w:r>
      <w:proofErr w:type="spellEnd"/>
      <w:r w:rsidRPr="008D0F9C">
        <w:rPr>
          <w:rFonts w:cs="Arial"/>
          <w:color w:val="000000" w:themeColor="text1"/>
        </w:rPr>
        <w:t xml:space="preserve"> </w:t>
      </w:r>
      <w:proofErr w:type="spellStart"/>
      <w:r w:rsidR="00613141" w:rsidRPr="008D0F9C">
        <w:rPr>
          <w:rFonts w:eastAsia="Calibri" w:cs="Arial"/>
          <w:color w:val="000000" w:themeColor="text1"/>
        </w:rPr>
        <w:t>Латненского</w:t>
      </w:r>
      <w:proofErr w:type="spellEnd"/>
      <w:r w:rsidR="001A53A7" w:rsidRPr="008D0F9C">
        <w:rPr>
          <w:rFonts w:eastAsia="Calibri" w:cs="Arial"/>
          <w:color w:val="000000" w:themeColor="text1"/>
        </w:rPr>
        <w:t xml:space="preserve"> сельского поселения </w:t>
      </w:r>
      <w:proofErr w:type="spellStart"/>
      <w:r w:rsidR="001A53A7" w:rsidRPr="008D0F9C">
        <w:rPr>
          <w:rFonts w:eastAsia="Calibri" w:cs="Arial"/>
          <w:color w:val="000000" w:themeColor="text1"/>
        </w:rPr>
        <w:t>Семилукского</w:t>
      </w:r>
      <w:proofErr w:type="spellEnd"/>
      <w:r w:rsidR="001A53A7" w:rsidRPr="008D0F9C">
        <w:rPr>
          <w:rFonts w:eastAsia="Calibri" w:cs="Arial"/>
          <w:color w:val="000000" w:themeColor="text1"/>
        </w:rPr>
        <w:t xml:space="preserve"> муниципального района</w:t>
      </w:r>
      <w:r w:rsidR="001A53A7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Воронежской области.</w:t>
      </w:r>
    </w:p>
    <w:p w:rsidR="005051DD" w:rsidRPr="008D0F9C" w:rsidRDefault="005051DD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 xml:space="preserve">Подписание и направление </w:t>
      </w:r>
      <w:r w:rsidR="00216A19" w:rsidRPr="008D0F9C">
        <w:rPr>
          <w:rFonts w:eastAsia="SimSun" w:cs="Arial"/>
          <w:color w:val="000000" w:themeColor="text1"/>
        </w:rPr>
        <w:t>(выдача) р</w:t>
      </w:r>
      <w:r w:rsidRPr="008D0F9C">
        <w:rPr>
          <w:rFonts w:eastAsia="SimSun" w:cs="Arial"/>
          <w:color w:val="000000" w:themeColor="text1"/>
        </w:rPr>
        <w:t>ешения Заявителю осуществляются в пор</w:t>
      </w:r>
      <w:r w:rsidR="00216A19" w:rsidRPr="008D0F9C">
        <w:rPr>
          <w:rFonts w:eastAsia="SimSun" w:cs="Arial"/>
          <w:color w:val="000000" w:themeColor="text1"/>
        </w:rPr>
        <w:t>ядке, установленном пунктом 2</w:t>
      </w:r>
      <w:r w:rsidR="00A047DB" w:rsidRPr="008D0F9C">
        <w:rPr>
          <w:rFonts w:eastAsia="SimSun" w:cs="Arial"/>
          <w:color w:val="000000" w:themeColor="text1"/>
        </w:rPr>
        <w:t>0</w:t>
      </w:r>
      <w:r w:rsidR="00216A19" w:rsidRPr="008D0F9C">
        <w:rPr>
          <w:rFonts w:eastAsia="SimSun" w:cs="Arial"/>
          <w:color w:val="000000" w:themeColor="text1"/>
        </w:rPr>
        <w:t>.5-2</w:t>
      </w:r>
      <w:r w:rsidR="00A047DB" w:rsidRPr="008D0F9C">
        <w:rPr>
          <w:rFonts w:eastAsia="SimSun" w:cs="Arial"/>
          <w:color w:val="000000" w:themeColor="text1"/>
        </w:rPr>
        <w:t>0</w:t>
      </w:r>
      <w:r w:rsidR="00216A19" w:rsidRPr="008D0F9C">
        <w:rPr>
          <w:rFonts w:eastAsia="SimSun" w:cs="Arial"/>
          <w:color w:val="000000" w:themeColor="text1"/>
        </w:rPr>
        <w:t>.6</w:t>
      </w:r>
      <w:r w:rsidRPr="008D0F9C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8D0F9C" w:rsidRDefault="001A53A7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20.22</w:t>
      </w:r>
      <w:r w:rsidR="00A129BC" w:rsidRPr="008D0F9C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954248" w:rsidRPr="008D0F9C" w:rsidRDefault="00954248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8D0F9C" w:rsidRDefault="00A129BC" w:rsidP="0035270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A129BC" w:rsidRPr="008D0F9C" w:rsidRDefault="005051DD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</w:t>
      </w:r>
      <w:r w:rsidR="00A129BC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Закрытие разрешения на право осуществления земляных работ.</w:t>
      </w:r>
    </w:p>
    <w:p w:rsidR="00A129BC" w:rsidRPr="008D0F9C" w:rsidRDefault="00A129BC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129BC" w:rsidRPr="008D0F9C" w:rsidRDefault="001A53A7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20.23</w:t>
      </w:r>
      <w:r w:rsidR="00A129BC" w:rsidRPr="008D0F9C">
        <w:rPr>
          <w:rFonts w:eastAsia="SimSun" w:cs="Arial"/>
          <w:color w:val="000000" w:themeColor="text1"/>
        </w:rPr>
        <w:t xml:space="preserve">. Основанием для продления разрешения на осуществление земляных работ является поступление соответствующего заявления и документов, указанных в пункте </w:t>
      </w:r>
      <w:r w:rsidR="00216A19" w:rsidRPr="008D0F9C">
        <w:rPr>
          <w:rFonts w:eastAsia="SimSun" w:cs="Arial"/>
          <w:color w:val="000000" w:themeColor="text1"/>
        </w:rPr>
        <w:t>9</w:t>
      </w:r>
      <w:r w:rsidR="00A129BC" w:rsidRPr="008D0F9C">
        <w:rPr>
          <w:rFonts w:eastAsia="SimSun" w:cs="Arial"/>
          <w:color w:val="000000" w:themeColor="text1"/>
        </w:rPr>
        <w:t xml:space="preserve">.2.3. настоящего Административного регламента. </w:t>
      </w:r>
    </w:p>
    <w:p w:rsidR="00A129BC" w:rsidRPr="008D0F9C" w:rsidRDefault="001A53A7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20.24</w:t>
      </w:r>
      <w:r w:rsidR="00A129BC" w:rsidRPr="008D0F9C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</w:t>
      </w:r>
      <w:r w:rsidR="00A047DB" w:rsidRPr="008D0F9C">
        <w:rPr>
          <w:rFonts w:eastAsia="SimSun" w:cs="Arial"/>
          <w:color w:val="000000" w:themeColor="text1"/>
        </w:rPr>
        <w:t>0</w:t>
      </w:r>
      <w:r w:rsidR="00A129BC" w:rsidRPr="008D0F9C">
        <w:rPr>
          <w:rFonts w:eastAsia="SimSun" w:cs="Arial"/>
          <w:color w:val="000000" w:themeColor="text1"/>
        </w:rPr>
        <w:t>.3-2</w:t>
      </w:r>
      <w:r w:rsidR="00A047DB" w:rsidRPr="008D0F9C">
        <w:rPr>
          <w:rFonts w:eastAsia="SimSun" w:cs="Arial"/>
          <w:color w:val="000000" w:themeColor="text1"/>
        </w:rPr>
        <w:t>0</w:t>
      </w:r>
      <w:r w:rsidR="00A129BC" w:rsidRPr="008D0F9C">
        <w:rPr>
          <w:rFonts w:eastAsia="SimSun" w:cs="Arial"/>
          <w:color w:val="000000" w:themeColor="text1"/>
        </w:rPr>
        <w:t>.</w:t>
      </w:r>
      <w:r w:rsidR="00216A19" w:rsidRPr="008D0F9C">
        <w:rPr>
          <w:rFonts w:eastAsia="SimSun" w:cs="Arial"/>
          <w:color w:val="000000" w:themeColor="text1"/>
        </w:rPr>
        <w:t>4</w:t>
      </w:r>
      <w:r w:rsidR="00A129BC" w:rsidRPr="008D0F9C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8D0F9C" w:rsidRDefault="001A53A7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20.25</w:t>
      </w:r>
      <w:r w:rsidR="00A129BC" w:rsidRPr="008D0F9C">
        <w:rPr>
          <w:rFonts w:eastAsia="SimSun" w:cs="Arial"/>
          <w:color w:val="000000" w:themeColor="text1"/>
        </w:rPr>
        <w:t xml:space="preserve">. При наличии оснований для отказа в предоставлении Муниципальной услуги, установленных в </w:t>
      </w:r>
      <w:r w:rsidR="00216A19" w:rsidRPr="008D0F9C">
        <w:rPr>
          <w:rFonts w:eastAsia="SimSun" w:cs="Arial"/>
          <w:color w:val="000000" w:themeColor="text1"/>
        </w:rPr>
        <w:t xml:space="preserve">пп.12.5 </w:t>
      </w:r>
      <w:r w:rsidR="00A129BC" w:rsidRPr="008D0F9C">
        <w:rPr>
          <w:rFonts w:eastAsia="SimSun" w:cs="Arial"/>
          <w:color w:val="000000" w:themeColor="text1"/>
        </w:rPr>
        <w:t>пункт</w:t>
      </w:r>
      <w:r w:rsidR="00216A19" w:rsidRPr="008D0F9C">
        <w:rPr>
          <w:rFonts w:eastAsia="SimSun" w:cs="Arial"/>
          <w:color w:val="000000" w:themeColor="text1"/>
        </w:rPr>
        <w:t>а</w:t>
      </w:r>
      <w:r w:rsidR="00A129BC" w:rsidRPr="008D0F9C">
        <w:rPr>
          <w:rFonts w:eastAsia="SimSun" w:cs="Arial"/>
          <w:color w:val="000000" w:themeColor="text1"/>
        </w:rPr>
        <w:t xml:space="preserve"> 1</w:t>
      </w:r>
      <w:r w:rsidR="00216A19" w:rsidRPr="008D0F9C">
        <w:rPr>
          <w:rFonts w:eastAsia="SimSun" w:cs="Arial"/>
          <w:color w:val="000000" w:themeColor="text1"/>
        </w:rPr>
        <w:t>2</w:t>
      </w:r>
      <w:r w:rsidR="00A129BC" w:rsidRPr="008D0F9C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A129BC" w:rsidRPr="008D0F9C" w:rsidRDefault="001A53A7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20.26</w:t>
      </w:r>
      <w:r w:rsidR="00A129BC" w:rsidRPr="008D0F9C">
        <w:rPr>
          <w:rFonts w:eastAsia="SimSun" w:cs="Arial"/>
          <w:color w:val="000000" w:themeColor="text1"/>
        </w:rPr>
        <w:t xml:space="preserve">. </w:t>
      </w:r>
      <w:r w:rsidR="00A129BC" w:rsidRPr="008D0F9C">
        <w:rPr>
          <w:rFonts w:cs="Arial"/>
          <w:color w:val="000000" w:themeColor="text1"/>
        </w:rPr>
        <w:t xml:space="preserve">При отсутствии </w:t>
      </w:r>
      <w:r w:rsidR="00A129BC" w:rsidRPr="008D0F9C">
        <w:rPr>
          <w:rFonts w:eastAsia="SimSun" w:cs="Arial"/>
          <w:color w:val="000000" w:themeColor="text1"/>
        </w:rPr>
        <w:t xml:space="preserve">оснований, указанных в </w:t>
      </w:r>
      <w:proofErr w:type="spellStart"/>
      <w:r w:rsidR="00A129BC" w:rsidRPr="008D0F9C">
        <w:rPr>
          <w:rFonts w:eastAsia="SimSun" w:cs="Arial"/>
          <w:color w:val="000000" w:themeColor="text1"/>
        </w:rPr>
        <w:t>пп</w:t>
      </w:r>
      <w:proofErr w:type="spellEnd"/>
      <w:r w:rsidR="00A129BC" w:rsidRPr="008D0F9C">
        <w:rPr>
          <w:rFonts w:eastAsia="SimSun" w:cs="Arial"/>
          <w:color w:val="000000" w:themeColor="text1"/>
        </w:rPr>
        <w:t>. 1</w:t>
      </w:r>
      <w:r w:rsidR="00216A19" w:rsidRPr="008D0F9C">
        <w:rPr>
          <w:rFonts w:eastAsia="SimSun" w:cs="Arial"/>
          <w:color w:val="000000" w:themeColor="text1"/>
        </w:rPr>
        <w:t>2</w:t>
      </w:r>
      <w:r w:rsidR="00A129BC" w:rsidRPr="008D0F9C">
        <w:rPr>
          <w:rFonts w:eastAsia="SimSun" w:cs="Arial"/>
          <w:color w:val="000000" w:themeColor="text1"/>
        </w:rPr>
        <w:t>.</w:t>
      </w:r>
      <w:r w:rsidR="00032B93" w:rsidRPr="008D0F9C">
        <w:rPr>
          <w:rFonts w:eastAsia="SimSun" w:cs="Arial"/>
          <w:color w:val="000000" w:themeColor="text1"/>
        </w:rPr>
        <w:t>5</w:t>
      </w:r>
      <w:r w:rsidR="00A129BC" w:rsidRPr="008D0F9C">
        <w:rPr>
          <w:rFonts w:eastAsia="SimSun" w:cs="Arial"/>
          <w:color w:val="000000" w:themeColor="text1"/>
        </w:rPr>
        <w:t xml:space="preserve"> пункта 1</w:t>
      </w:r>
      <w:r w:rsidR="00216A19" w:rsidRPr="008D0F9C">
        <w:rPr>
          <w:rFonts w:eastAsia="SimSun" w:cs="Arial"/>
          <w:color w:val="000000" w:themeColor="text1"/>
        </w:rPr>
        <w:t>2</w:t>
      </w:r>
      <w:r w:rsidR="00A129BC" w:rsidRPr="008D0F9C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8D0F9C">
        <w:rPr>
          <w:rFonts w:eastAsia="SimSun" w:cs="Arial"/>
          <w:color w:val="000000" w:themeColor="text1"/>
        </w:rPr>
        <w:t>7</w:t>
      </w:r>
      <w:r w:rsidR="00A129BC" w:rsidRPr="008D0F9C">
        <w:rPr>
          <w:rFonts w:eastAsia="SimSun" w:cs="Arial"/>
          <w:color w:val="000000" w:themeColor="text1"/>
        </w:rPr>
        <w:t xml:space="preserve"> настоящего Административного регламента), подготавливает проект </w:t>
      </w:r>
      <w:r w:rsidR="00A129BC" w:rsidRPr="008D0F9C">
        <w:rPr>
          <w:rFonts w:cs="Arial"/>
          <w:color w:val="000000" w:themeColor="text1"/>
        </w:rPr>
        <w:t xml:space="preserve">Решения о </w:t>
      </w:r>
      <w:r w:rsidR="00032B93" w:rsidRPr="008D0F9C">
        <w:rPr>
          <w:rFonts w:cs="Arial"/>
          <w:color w:val="000000" w:themeColor="text1"/>
        </w:rPr>
        <w:t>закрытии</w:t>
      </w:r>
      <w:r w:rsidR="00A129BC" w:rsidRPr="008D0F9C">
        <w:rPr>
          <w:rFonts w:cs="Arial"/>
          <w:color w:val="000000" w:themeColor="text1"/>
        </w:rPr>
        <w:t xml:space="preserve"> разрешения на осуществление земляных работ по форме согласно Приложению № 1 к настоящему Административному регламенту.</w:t>
      </w:r>
    </w:p>
    <w:p w:rsidR="00A129BC" w:rsidRPr="008D0F9C" w:rsidRDefault="00A129BC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Подготовленный</w:t>
      </w:r>
      <w:r w:rsidRPr="008D0F9C">
        <w:rPr>
          <w:rFonts w:eastAsia="SimSun" w:cs="Arial"/>
          <w:color w:val="000000" w:themeColor="text1"/>
        </w:rPr>
        <w:t xml:space="preserve"> специалистом проект </w:t>
      </w:r>
      <w:r w:rsidRPr="008D0F9C">
        <w:rPr>
          <w:rFonts w:cs="Arial"/>
          <w:color w:val="000000" w:themeColor="text1"/>
        </w:rPr>
        <w:t xml:space="preserve">Решения о </w:t>
      </w:r>
      <w:r w:rsidR="00032B93" w:rsidRPr="008D0F9C">
        <w:rPr>
          <w:rFonts w:cs="Arial"/>
          <w:color w:val="000000" w:themeColor="text1"/>
        </w:rPr>
        <w:t xml:space="preserve">закрытии </w:t>
      </w:r>
      <w:r w:rsidRPr="008D0F9C">
        <w:rPr>
          <w:rFonts w:cs="Arial"/>
          <w:color w:val="000000" w:themeColor="text1"/>
        </w:rPr>
        <w:t>разрешения на осуществление земляных работ передается на подписание главе</w:t>
      </w:r>
      <w:r w:rsidR="000153D7" w:rsidRPr="008D0F9C">
        <w:rPr>
          <w:rFonts w:cs="Arial"/>
          <w:color w:val="000000" w:themeColor="text1"/>
        </w:rPr>
        <w:t xml:space="preserve"> </w:t>
      </w:r>
      <w:proofErr w:type="spellStart"/>
      <w:r w:rsidR="00613141" w:rsidRPr="008D0F9C">
        <w:rPr>
          <w:rFonts w:eastAsia="Calibri" w:cs="Arial"/>
          <w:color w:val="000000" w:themeColor="text1"/>
        </w:rPr>
        <w:t>Латненского</w:t>
      </w:r>
      <w:proofErr w:type="spellEnd"/>
      <w:r w:rsidR="001A53A7" w:rsidRPr="008D0F9C">
        <w:rPr>
          <w:rFonts w:eastAsia="Calibri" w:cs="Arial"/>
          <w:color w:val="000000" w:themeColor="text1"/>
        </w:rPr>
        <w:t xml:space="preserve"> сельского поселения </w:t>
      </w:r>
      <w:proofErr w:type="spellStart"/>
      <w:r w:rsidR="001A53A7" w:rsidRPr="008D0F9C">
        <w:rPr>
          <w:rFonts w:eastAsia="Calibri" w:cs="Arial"/>
          <w:color w:val="000000" w:themeColor="text1"/>
        </w:rPr>
        <w:t>Семилукского</w:t>
      </w:r>
      <w:proofErr w:type="spellEnd"/>
      <w:r w:rsidR="001A53A7" w:rsidRPr="008D0F9C">
        <w:rPr>
          <w:rFonts w:eastAsia="Calibri" w:cs="Arial"/>
          <w:color w:val="000000" w:themeColor="text1"/>
        </w:rPr>
        <w:t xml:space="preserve"> муниципального района</w:t>
      </w:r>
      <w:r w:rsidR="001A53A7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Воронежской области.</w:t>
      </w:r>
    </w:p>
    <w:p w:rsidR="00216A19" w:rsidRPr="008D0F9C" w:rsidRDefault="00216A19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lastRenderedPageBreak/>
        <w:t>Подписание и направление (выдача) решения Заявителю осуществляются в порядке, установленном пунктом 2</w:t>
      </w:r>
      <w:r w:rsidR="00A047DB" w:rsidRPr="008D0F9C">
        <w:rPr>
          <w:rFonts w:eastAsia="SimSun" w:cs="Arial"/>
          <w:color w:val="000000" w:themeColor="text1"/>
        </w:rPr>
        <w:t>0</w:t>
      </w:r>
      <w:r w:rsidRPr="008D0F9C">
        <w:rPr>
          <w:rFonts w:eastAsia="SimSun" w:cs="Arial"/>
          <w:color w:val="000000" w:themeColor="text1"/>
        </w:rPr>
        <w:t>.5-2</w:t>
      </w:r>
      <w:r w:rsidR="00A047DB" w:rsidRPr="008D0F9C">
        <w:rPr>
          <w:rFonts w:eastAsia="SimSun" w:cs="Arial"/>
          <w:color w:val="000000" w:themeColor="text1"/>
        </w:rPr>
        <w:t>0</w:t>
      </w:r>
      <w:r w:rsidRPr="008D0F9C">
        <w:rPr>
          <w:rFonts w:eastAsia="SimSun" w:cs="Arial"/>
          <w:color w:val="000000" w:themeColor="text1"/>
        </w:rPr>
        <w:t xml:space="preserve">.6 настоящего Административного регламента. </w:t>
      </w:r>
    </w:p>
    <w:p w:rsidR="00A129BC" w:rsidRPr="008D0F9C" w:rsidRDefault="00A129BC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вариантом </w:t>
      </w:r>
      <w:r w:rsidR="00032B93" w:rsidRPr="008D0F9C">
        <w:rPr>
          <w:rFonts w:eastAsia="SimSun" w:cs="Arial"/>
          <w:color w:val="000000" w:themeColor="text1"/>
        </w:rPr>
        <w:t>4</w:t>
      </w:r>
      <w:r w:rsidRPr="008D0F9C">
        <w:rPr>
          <w:rFonts w:eastAsia="SimSun" w:cs="Arial"/>
          <w:color w:val="000000" w:themeColor="text1"/>
        </w:rPr>
        <w:t>.</w:t>
      </w:r>
    </w:p>
    <w:p w:rsidR="00954248" w:rsidRPr="008D0F9C" w:rsidRDefault="00954248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8D0F9C" w:rsidRDefault="00A129BC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051DD" w:rsidRPr="008D0F9C" w:rsidRDefault="00A129BC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5. </w:t>
      </w:r>
      <w:r w:rsidR="005051DD"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5051DD" w:rsidRPr="008D0F9C" w:rsidRDefault="005051DD" w:rsidP="0035270E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FA5A39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="SimSun" w:cs="Arial"/>
          <w:color w:val="000000" w:themeColor="text1"/>
        </w:rPr>
        <w:t>20.27</w:t>
      </w:r>
      <w:r w:rsidR="00FA5A39" w:rsidRPr="008D0F9C">
        <w:rPr>
          <w:rFonts w:eastAsia="SimSun" w:cs="Arial"/>
          <w:color w:val="000000" w:themeColor="text1"/>
        </w:rPr>
        <w:t>. Основанием для и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 </w:t>
      </w:r>
      <w:r w:rsidR="00256388" w:rsidRPr="008D0F9C">
        <w:rPr>
          <w:rFonts w:cs="Arial"/>
          <w:color w:val="000000" w:themeColor="text1"/>
        </w:rPr>
        <w:t>Заявитель может приложить к нему документы, подтверждающие допущенную опечатку и (или) ошибку.</w:t>
      </w:r>
    </w:p>
    <w:p w:rsidR="00FA5A39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20.28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8D0F9C">
        <w:rPr>
          <w:rFonts w:eastAsiaTheme="minorHAnsi" w:cs="Arial"/>
          <w:color w:val="000000" w:themeColor="text1"/>
          <w:lang w:eastAsia="en-US"/>
        </w:rPr>
        <w:t>3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8D0F9C">
        <w:rPr>
          <w:rFonts w:eastAsiaTheme="minorHAnsi" w:cs="Arial"/>
          <w:color w:val="000000" w:themeColor="text1"/>
          <w:lang w:eastAsia="en-US"/>
        </w:rPr>
        <w:t>я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с даты </w:t>
      </w:r>
      <w:r w:rsidR="00954248" w:rsidRPr="008D0F9C">
        <w:rPr>
          <w:rFonts w:eastAsiaTheme="minorHAnsi" w:cs="Arial"/>
          <w:color w:val="000000" w:themeColor="text1"/>
          <w:lang w:eastAsia="en-US"/>
        </w:rPr>
        <w:t>поступления</w:t>
      </w:r>
      <w:r w:rsidR="005051DD" w:rsidRPr="008D0F9C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8D0F9C">
        <w:rPr>
          <w:rFonts w:eastAsiaTheme="minorHAnsi" w:cs="Arial"/>
          <w:color w:val="000000" w:themeColor="text1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20.29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Основанием принятия решения об исправлении допущенных опечаток и </w:t>
      </w:r>
      <w:r w:rsidR="00D42A23" w:rsidRPr="008D0F9C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8D0F9C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8D0F9C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20.30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8D0F9C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</w:t>
      </w:r>
      <w:r w:rsidR="00A047DB" w:rsidRPr="008D0F9C">
        <w:rPr>
          <w:rFonts w:eastAsiaTheme="minorHAnsi" w:cs="Arial"/>
          <w:color w:val="000000" w:themeColor="text1"/>
          <w:lang w:eastAsia="en-US"/>
        </w:rPr>
        <w:t>0</w:t>
      </w:r>
      <w:r w:rsidR="00707570" w:rsidRPr="008D0F9C">
        <w:rPr>
          <w:rFonts w:eastAsiaTheme="minorHAnsi" w:cs="Arial"/>
          <w:color w:val="000000" w:themeColor="text1"/>
          <w:lang w:eastAsia="en-US"/>
        </w:rPr>
        <w:t>.3 настоящего Административного регламента</w:t>
      </w:r>
      <w:r w:rsidR="00D42A23" w:rsidRPr="008D0F9C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8D0F9C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20.31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4633C4" w:rsidRPr="008D0F9C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8D0F9C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8D0F9C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8D0F9C">
        <w:rPr>
          <w:rFonts w:eastAsiaTheme="minorHAnsi" w:cs="Arial"/>
          <w:color w:val="000000" w:themeColor="text1"/>
          <w:lang w:eastAsia="en-US"/>
        </w:rPr>
        <w:t>дн</w:t>
      </w:r>
      <w:r w:rsidR="00D42A23" w:rsidRPr="008D0F9C">
        <w:rPr>
          <w:rFonts w:eastAsiaTheme="minorHAnsi" w:cs="Arial"/>
          <w:color w:val="000000" w:themeColor="text1"/>
          <w:lang w:eastAsia="en-US"/>
        </w:rPr>
        <w:t>я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8D0F9C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="004633C4" w:rsidRPr="008D0F9C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="004633C4" w:rsidRPr="008D0F9C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8D0F9C">
        <w:rPr>
          <w:rFonts w:eastAsiaTheme="minorHAnsi" w:cs="Arial"/>
          <w:color w:val="000000" w:themeColor="text1"/>
          <w:lang w:eastAsia="en-US"/>
        </w:rPr>
        <w:t>об</w:t>
      </w:r>
      <w:r w:rsidR="00707570" w:rsidRPr="008D0F9C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20.32</w:t>
      </w:r>
      <w:r w:rsidR="004633C4" w:rsidRPr="008D0F9C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4633C4" w:rsidRPr="008D0F9C">
        <w:rPr>
          <w:rFonts w:eastAsiaTheme="minorHAnsi" w:cs="Arial"/>
          <w:color w:val="000000" w:themeColor="text1"/>
          <w:lang w:eastAsia="en-US"/>
        </w:rPr>
        <w:t>Документ, содержащий исправ</w:t>
      </w:r>
      <w:r w:rsidRPr="008D0F9C">
        <w:rPr>
          <w:rFonts w:eastAsiaTheme="minorHAnsi" w:cs="Arial"/>
          <w:color w:val="000000" w:themeColor="text1"/>
          <w:lang w:eastAsia="en-US"/>
        </w:rPr>
        <w:t xml:space="preserve">ленные опечатки и (или) ошибки 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="004633C4" w:rsidRPr="008D0F9C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8D0F9C">
        <w:rPr>
          <w:rFonts w:eastAsiaTheme="minorHAnsi" w:cs="Arial"/>
          <w:color w:val="000000" w:themeColor="text1"/>
          <w:lang w:eastAsia="en-US"/>
        </w:rPr>
        <w:t>,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="004633C4" w:rsidRPr="008D0F9C">
        <w:rPr>
          <w:rFonts w:eastAsiaTheme="minorHAnsi" w:cs="Arial"/>
          <w:color w:val="000000" w:themeColor="text1"/>
          <w:lang w:eastAsia="en-US"/>
        </w:rPr>
        <w:t>1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4633C4" w:rsidRPr="008D0F9C">
        <w:rPr>
          <w:rFonts w:eastAsiaTheme="minorHAnsi" w:cs="Arial"/>
          <w:color w:val="000000" w:themeColor="text1"/>
          <w:lang w:eastAsia="en-US"/>
        </w:rPr>
        <w:t>его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дн</w:t>
      </w:r>
      <w:r w:rsidR="004633C4" w:rsidRPr="008D0F9C">
        <w:rPr>
          <w:rFonts w:eastAsiaTheme="minorHAnsi" w:cs="Arial"/>
          <w:color w:val="000000" w:themeColor="text1"/>
          <w:lang w:eastAsia="en-US"/>
        </w:rPr>
        <w:t>я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8D0F9C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="004633C4" w:rsidRPr="008D0F9C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8D0F9C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="004633C4" w:rsidRPr="008D0F9C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8D0F9C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End"/>
    </w:p>
    <w:p w:rsidR="00B85040" w:rsidRPr="008D0F9C" w:rsidRDefault="00B85040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5.</w:t>
      </w:r>
    </w:p>
    <w:p w:rsidR="00954248" w:rsidRPr="008D0F9C" w:rsidRDefault="00954248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954248" w:rsidRPr="008D0F9C" w:rsidRDefault="00954248" w:rsidP="0035270E">
      <w:pPr>
        <w:ind w:firstLine="709"/>
        <w:rPr>
          <w:rFonts w:eastAsia="SimSun" w:cs="Arial"/>
          <w:color w:val="000000" w:themeColor="text1"/>
        </w:rPr>
      </w:pPr>
    </w:p>
    <w:p w:rsidR="00954248" w:rsidRPr="008D0F9C" w:rsidRDefault="00954248" w:rsidP="0035270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D0F9C">
        <w:rPr>
          <w:rFonts w:ascii="Arial" w:eastAsiaTheme="minorHAnsi" w:hAnsi="Arial" w:cs="Arial"/>
          <w:color w:val="000000" w:themeColor="text1"/>
          <w:sz w:val="24"/>
          <w:szCs w:val="24"/>
        </w:rPr>
        <w:t>Вариант 6. Выдача дубликата документа по результатам предоставления Муниципальной услуги.</w:t>
      </w:r>
    </w:p>
    <w:p w:rsidR="00954248" w:rsidRPr="008D0F9C" w:rsidRDefault="00954248" w:rsidP="0035270E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954248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="SimSun" w:cs="Arial"/>
          <w:color w:val="000000" w:themeColor="text1"/>
        </w:rPr>
        <w:t>20.33</w:t>
      </w:r>
      <w:r w:rsidR="00954248" w:rsidRPr="008D0F9C">
        <w:rPr>
          <w:rFonts w:eastAsia="SimSun" w:cs="Arial"/>
          <w:color w:val="000000" w:themeColor="text1"/>
        </w:rPr>
        <w:t>. Основанием для и</w:t>
      </w:r>
      <w:r w:rsidR="00954248" w:rsidRPr="008D0F9C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 </w:t>
      </w:r>
    </w:p>
    <w:p w:rsidR="00954248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lastRenderedPageBreak/>
        <w:t>20.34</w:t>
      </w:r>
      <w:r w:rsidR="00954248" w:rsidRPr="008D0F9C">
        <w:rPr>
          <w:rFonts w:eastAsiaTheme="minorHAnsi" w:cs="Arial"/>
          <w:color w:val="000000" w:themeColor="text1"/>
          <w:lang w:eastAsia="en-US"/>
        </w:rPr>
        <w:t xml:space="preserve">.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</w:t>
      </w:r>
      <w:proofErr w:type="gramStart"/>
      <w:r w:rsidR="00954248" w:rsidRPr="008D0F9C">
        <w:rPr>
          <w:rFonts w:eastAsiaTheme="minorHAnsi" w:cs="Arial"/>
          <w:color w:val="000000" w:themeColor="text1"/>
          <w:lang w:eastAsia="en-US"/>
        </w:rPr>
        <w:t>с даты поступления</w:t>
      </w:r>
      <w:proofErr w:type="gramEnd"/>
      <w:r w:rsidR="00954248" w:rsidRPr="008D0F9C">
        <w:rPr>
          <w:rFonts w:eastAsiaTheme="minorHAnsi" w:cs="Arial"/>
          <w:color w:val="000000" w:themeColor="text1"/>
          <w:lang w:eastAsia="en-US"/>
        </w:rPr>
        <w:t xml:space="preserve"> соответствующего заявления.</w:t>
      </w:r>
    </w:p>
    <w:p w:rsidR="00954248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20.35</w:t>
      </w:r>
      <w:r w:rsidR="00954248" w:rsidRPr="008D0F9C">
        <w:rPr>
          <w:rFonts w:eastAsiaTheme="minorHAnsi" w:cs="Arial"/>
          <w:color w:val="000000" w:themeColor="text1"/>
          <w:lang w:eastAsia="en-US"/>
        </w:rPr>
        <w:t>. Основанием для отказа в выдаче дубликата является обращение за его выдачей лица, не являющегося Заявителем.</w:t>
      </w:r>
    </w:p>
    <w:p w:rsidR="00954248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20.36</w:t>
      </w:r>
      <w:r w:rsidR="00954248" w:rsidRPr="008D0F9C">
        <w:rPr>
          <w:rFonts w:eastAsiaTheme="minorHAnsi" w:cs="Arial"/>
          <w:color w:val="000000" w:themeColor="text1"/>
          <w:lang w:eastAsia="en-US"/>
        </w:rPr>
        <w:t>. Прием и регистрация Заявления осуществляются в порядке, установленном пунктом 2</w:t>
      </w:r>
      <w:r w:rsidR="00A047DB" w:rsidRPr="008D0F9C">
        <w:rPr>
          <w:rFonts w:eastAsiaTheme="minorHAnsi" w:cs="Arial"/>
          <w:color w:val="000000" w:themeColor="text1"/>
          <w:lang w:eastAsia="en-US"/>
        </w:rPr>
        <w:t>0</w:t>
      </w:r>
      <w:r w:rsidR="00954248" w:rsidRPr="008D0F9C">
        <w:rPr>
          <w:rFonts w:eastAsiaTheme="minorHAnsi" w:cs="Arial"/>
          <w:color w:val="000000" w:themeColor="text1"/>
          <w:lang w:eastAsia="en-US"/>
        </w:rPr>
        <w:t>.3 настоящего Административного регламента в течение одного рабочего дня.</w:t>
      </w:r>
    </w:p>
    <w:p w:rsidR="00954248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20.37</w:t>
      </w:r>
      <w:r w:rsidR="00954248" w:rsidRPr="008D0F9C">
        <w:rPr>
          <w:rFonts w:eastAsiaTheme="minorHAnsi" w:cs="Arial"/>
          <w:color w:val="000000" w:themeColor="text1"/>
          <w:lang w:eastAsia="en-US"/>
        </w:rPr>
        <w:t xml:space="preserve">. Специалист Администрации в </w:t>
      </w:r>
      <w:proofErr w:type="gramStart"/>
      <w:r w:rsidR="00954248" w:rsidRPr="008D0F9C">
        <w:rPr>
          <w:rFonts w:eastAsiaTheme="minorHAnsi" w:cs="Arial"/>
          <w:color w:val="000000" w:themeColor="text1"/>
          <w:lang w:eastAsia="en-US"/>
        </w:rPr>
        <w:t>срок, не превышающий одного рабочего дня со дня регистрации заявления о выдаче дубликата готовит</w:t>
      </w:r>
      <w:proofErr w:type="gramEnd"/>
      <w:r w:rsidR="00954248" w:rsidRPr="008D0F9C">
        <w:rPr>
          <w:rFonts w:eastAsiaTheme="minorHAnsi" w:cs="Arial"/>
          <w:color w:val="000000" w:themeColor="text1"/>
          <w:lang w:eastAsia="en-US"/>
        </w:rPr>
        <w:t xml:space="preserve"> соответствующий документ либо оформляет отказ в выдаче дубликата.</w:t>
      </w:r>
    </w:p>
    <w:p w:rsidR="00954248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20.38</w:t>
      </w:r>
      <w:r w:rsidR="00954248" w:rsidRPr="008D0F9C">
        <w:rPr>
          <w:rFonts w:eastAsiaTheme="minorHAnsi" w:cs="Arial"/>
          <w:color w:val="000000" w:themeColor="text1"/>
          <w:lang w:eastAsia="en-US"/>
        </w:rPr>
        <w:t xml:space="preserve">. Результат предоставления Муниципальной услуги в течение 1 рабочего дня </w:t>
      </w:r>
      <w:proofErr w:type="gramStart"/>
      <w:r w:rsidR="00954248" w:rsidRPr="008D0F9C">
        <w:rPr>
          <w:rFonts w:eastAsiaTheme="minorHAnsi" w:cs="Arial"/>
          <w:color w:val="000000" w:themeColor="text1"/>
          <w:lang w:eastAsia="en-US"/>
        </w:rPr>
        <w:t>с даты принятия</w:t>
      </w:r>
      <w:proofErr w:type="gramEnd"/>
      <w:r w:rsidR="00954248" w:rsidRPr="008D0F9C">
        <w:rPr>
          <w:rFonts w:eastAsiaTheme="minorHAnsi" w:cs="Arial"/>
          <w:color w:val="000000" w:themeColor="text1"/>
          <w:lang w:eastAsia="en-US"/>
        </w:rPr>
        <w:t xml:space="preserve">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отправлением. </w:t>
      </w:r>
    </w:p>
    <w:p w:rsidR="00954248" w:rsidRPr="008D0F9C" w:rsidRDefault="00954248" w:rsidP="0035270E">
      <w:pPr>
        <w:ind w:firstLine="709"/>
        <w:rPr>
          <w:rFonts w:eastAsia="SimSun"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6.</w:t>
      </w:r>
    </w:p>
    <w:p w:rsidR="00954248" w:rsidRPr="008D0F9C" w:rsidRDefault="00954248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FA5A39" w:rsidRPr="008D0F9C" w:rsidRDefault="00FA5A39" w:rsidP="0035270E">
      <w:pPr>
        <w:ind w:firstLine="709"/>
        <w:rPr>
          <w:rFonts w:eastAsia="SimSun" w:cs="Arial"/>
          <w:color w:val="000000" w:themeColor="text1"/>
        </w:rPr>
      </w:pPr>
    </w:p>
    <w:p w:rsidR="00CC7A2D" w:rsidRPr="008D0F9C" w:rsidRDefault="001A53A7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D0F9C">
        <w:rPr>
          <w:rFonts w:eastAsiaTheme="minorHAnsi" w:cs="Arial"/>
          <w:color w:val="000000" w:themeColor="text1"/>
          <w:lang w:eastAsia="en-US"/>
        </w:rPr>
        <w:t>20.39</w:t>
      </w:r>
      <w:r w:rsidR="00CC7A2D" w:rsidRPr="008D0F9C">
        <w:rPr>
          <w:rFonts w:eastAsiaTheme="minorHAnsi" w:cs="Arial"/>
          <w:color w:val="000000" w:themeColor="text1"/>
          <w:lang w:eastAsia="en-US"/>
        </w:rPr>
        <w:t xml:space="preserve">. Порядок оставления запроса Заявителя без рассмотрения. </w:t>
      </w:r>
    </w:p>
    <w:p w:rsidR="00CC7A2D" w:rsidRPr="008D0F9C" w:rsidRDefault="00CC7A2D" w:rsidP="0035270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Pr="008D0F9C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8D0F9C">
        <w:rPr>
          <w:rFonts w:cs="Arial"/>
          <w:color w:val="000000" w:themeColor="text1"/>
        </w:rPr>
        <w:t xml:space="preserve">. </w:t>
      </w:r>
    </w:p>
    <w:p w:rsidR="00CC7A2D" w:rsidRPr="008D0F9C" w:rsidRDefault="00CC7A2D" w:rsidP="0035270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C7A2D" w:rsidRPr="008D0F9C" w:rsidRDefault="00CC7A2D" w:rsidP="0035270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C7A2D" w:rsidRPr="008D0F9C" w:rsidRDefault="00CC7A2D" w:rsidP="0035270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CC7A2D" w:rsidRPr="008D0F9C" w:rsidRDefault="00CC7A2D" w:rsidP="0035270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CC7A2D" w:rsidRPr="008D0F9C" w:rsidRDefault="00CC7A2D" w:rsidP="0035270E">
      <w:pPr>
        <w:ind w:firstLine="709"/>
        <w:rPr>
          <w:rFonts w:eastAsia="SimSun" w:cs="Arial"/>
          <w:color w:val="000000" w:themeColor="text1"/>
        </w:rPr>
      </w:pPr>
    </w:p>
    <w:p w:rsidR="00F7504A" w:rsidRPr="008D0F9C" w:rsidRDefault="00F7504A" w:rsidP="0035270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  <w:bookmarkStart w:id="2" w:name="bookmark2"/>
      <w:r w:rsidRPr="008D0F9C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Порядок и формы </w:t>
      </w:r>
      <w:proofErr w:type="gramStart"/>
      <w:r w:rsidRPr="008D0F9C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контроля за</w:t>
      </w:r>
      <w:proofErr w:type="gramEnd"/>
      <w:r w:rsidRPr="008D0F9C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 исполнением административного регламента</w:t>
      </w:r>
      <w:bookmarkEnd w:id="2"/>
    </w:p>
    <w:p w:rsidR="008F2BD4" w:rsidRPr="008D0F9C" w:rsidRDefault="008F2BD4" w:rsidP="0035270E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</w:p>
    <w:p w:rsidR="00F7504A" w:rsidRPr="008D0F9C" w:rsidRDefault="00CC7A2D" w:rsidP="0035270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2</w:t>
      </w:r>
      <w:r w:rsidR="001A53A7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1</w:t>
      </w:r>
      <w:r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. </w:t>
      </w:r>
      <w:r w:rsidR="00F7504A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Порядок осуществления текущего </w:t>
      </w:r>
      <w:proofErr w:type="gramStart"/>
      <w:r w:rsidR="00F7504A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контроля за</w:t>
      </w:r>
      <w:proofErr w:type="gramEnd"/>
      <w:r w:rsidR="00F7504A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Администрации</w:t>
      </w:r>
      <w:r w:rsidR="00F7504A" w:rsidRPr="008D0F9C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F7504A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8D0F9C">
        <w:rPr>
          <w:rStyle w:val="90pt"/>
          <w:rFonts w:ascii="Arial" w:hAnsi="Arial" w:cs="Arial"/>
          <w:color w:val="000000" w:themeColor="text1"/>
          <w:spacing w:val="0"/>
          <w:sz w:val="24"/>
          <w:szCs w:val="24"/>
        </w:rPr>
        <w:t xml:space="preserve">, </w:t>
      </w:r>
      <w:r w:rsidR="00F7504A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устанавливающих требования к предоставлению </w:t>
      </w:r>
      <w:r w:rsidR="000C0573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="00F7504A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  <w:r w:rsidR="000C0573" w:rsidRPr="008D0F9C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.</w:t>
      </w:r>
    </w:p>
    <w:p w:rsidR="00F7504A" w:rsidRPr="008D0F9C" w:rsidRDefault="00031AC1" w:rsidP="0035270E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="001A53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.1.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Текущий </w:t>
      </w:r>
      <w:proofErr w:type="gramStart"/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контроль за</w:t>
      </w:r>
      <w:proofErr w:type="gramEnd"/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Администрации,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услуги.</w:t>
      </w:r>
    </w:p>
    <w:p w:rsidR="001A53A7" w:rsidRPr="008D0F9C" w:rsidRDefault="001A53A7" w:rsidP="0035270E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 xml:space="preserve">21.2.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BA093C" w:rsidRPr="008D0F9C" w:rsidRDefault="001A53A7" w:rsidP="0035270E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21.3.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услуги; выявления и устранения нарушений прав граждан</w:t>
      </w:r>
      <w:r w:rsidR="005051D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 организаций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8D0F9C" w:rsidRDefault="00BA093C" w:rsidP="0035270E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22. </w:t>
      </w:r>
      <w:r w:rsidR="0019118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19118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контроля за</w:t>
      </w:r>
      <w:proofErr w:type="gramEnd"/>
      <w:r w:rsidR="0019118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полнотой и качеством предоставления Муниципальной услуги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A42DC0" w:rsidRPr="008D0F9C" w:rsidRDefault="00A42DC0" w:rsidP="0035270E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F7504A" w:rsidRPr="008D0F9C" w:rsidRDefault="00CC7A2D" w:rsidP="0035270E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="001A53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="00031AC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.1. </w:t>
      </w:r>
      <w:proofErr w:type="gramStart"/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Контроль за</w:t>
      </w:r>
      <w:proofErr w:type="gramEnd"/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полнотой и качеством предоставления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Администрации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утверждаемых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уполномоченным должностным лицом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8D0F9C" w:rsidRDefault="001A53A7" w:rsidP="0035270E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22.2.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 контролю подлежат: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соблюдение сроков предоставления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услуги;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1A53A7" w:rsidRPr="008D0F9C" w:rsidRDefault="00F7504A" w:rsidP="0035270E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</w:t>
      </w:r>
      <w:r w:rsidR="001A53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уги.</w:t>
      </w:r>
    </w:p>
    <w:p w:rsidR="00F7504A" w:rsidRPr="008D0F9C" w:rsidRDefault="001A53A7" w:rsidP="0035270E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22.3.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Воронежской области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 нормативных правовых актов </w:t>
      </w:r>
      <w:proofErr w:type="spellStart"/>
      <w:r w:rsidR="00613141" w:rsidRPr="008D0F9C">
        <w:rPr>
          <w:rFonts w:ascii="Arial" w:eastAsia="Calibri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1A53A7" w:rsidRPr="008D0F9C">
        <w:rPr>
          <w:rFonts w:ascii="Arial" w:eastAsia="Calibri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1A53A7" w:rsidRPr="008D0F9C">
        <w:rPr>
          <w:rFonts w:ascii="Arial" w:eastAsia="Calibri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1A53A7" w:rsidRPr="008D0F9C">
        <w:rPr>
          <w:rFonts w:ascii="Arial" w:eastAsia="Calibri" w:hAnsi="Arial" w:cs="Arial"/>
          <w:color w:val="000000" w:themeColor="text1"/>
          <w:spacing w:val="0"/>
          <w:sz w:val="24"/>
          <w:szCs w:val="24"/>
        </w:rPr>
        <w:t xml:space="preserve"> муниципального района</w:t>
      </w:r>
      <w:r w:rsidR="001A53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Воронежской области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;</w:t>
      </w:r>
    </w:p>
    <w:p w:rsidR="001A53A7" w:rsidRPr="008D0F9C" w:rsidRDefault="00F7504A" w:rsidP="0035270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б) обращения граждан и юридических лиц </w:t>
      </w:r>
      <w:r w:rsidR="0044642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в связи с нарушением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законодательства, в том числе качеств</w:t>
      </w:r>
      <w:r w:rsidR="005C1FF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а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предоставления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="001A53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услуги.</w:t>
      </w:r>
    </w:p>
    <w:p w:rsidR="00F7504A" w:rsidRPr="008D0F9C" w:rsidRDefault="001A53A7" w:rsidP="0035270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23. </w:t>
      </w:r>
      <w:r w:rsidR="0019118D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Ответственность должностных лиц Администрации, муниципальных служащих за решения и действия (бездействие), принимаемые (осуществляемые) в ходе предоставления Муниципальной услуги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1A53A7" w:rsidRPr="008D0F9C" w:rsidRDefault="006556CA" w:rsidP="0035270E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2</w:t>
      </w:r>
      <w:r w:rsidR="001A53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3</w:t>
      </w:r>
      <w:r w:rsidR="00031AC1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.1.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Российской Федерации и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Воронежской области</w:t>
      </w:r>
      <w:r w:rsidR="005C1FF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,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нормативных правовых актов </w:t>
      </w:r>
      <w:proofErr w:type="spellStart"/>
      <w:r w:rsidR="00613141" w:rsidRPr="008D0F9C">
        <w:rPr>
          <w:rFonts w:ascii="Arial" w:eastAsia="Calibri" w:hAnsi="Arial" w:cs="Arial"/>
          <w:color w:val="000000" w:themeColor="text1"/>
          <w:spacing w:val="0"/>
          <w:sz w:val="24"/>
          <w:szCs w:val="24"/>
        </w:rPr>
        <w:t>Латненского</w:t>
      </w:r>
      <w:proofErr w:type="spellEnd"/>
      <w:r w:rsidR="001A53A7" w:rsidRPr="008D0F9C">
        <w:rPr>
          <w:rFonts w:ascii="Arial" w:eastAsia="Calibri" w:hAnsi="Arial" w:cs="Arial"/>
          <w:color w:val="000000" w:themeColor="text1"/>
          <w:spacing w:val="0"/>
          <w:sz w:val="24"/>
          <w:szCs w:val="24"/>
        </w:rPr>
        <w:t xml:space="preserve"> сельского поселения </w:t>
      </w:r>
      <w:proofErr w:type="spellStart"/>
      <w:r w:rsidR="001A53A7" w:rsidRPr="008D0F9C">
        <w:rPr>
          <w:rFonts w:ascii="Arial" w:eastAsia="Calibri" w:hAnsi="Arial" w:cs="Arial"/>
          <w:color w:val="000000" w:themeColor="text1"/>
          <w:spacing w:val="0"/>
          <w:sz w:val="24"/>
          <w:szCs w:val="24"/>
        </w:rPr>
        <w:t>Семилукского</w:t>
      </w:r>
      <w:proofErr w:type="spellEnd"/>
      <w:r w:rsidR="001A53A7" w:rsidRPr="008D0F9C">
        <w:rPr>
          <w:rFonts w:ascii="Arial" w:eastAsia="Calibri" w:hAnsi="Arial" w:cs="Arial"/>
          <w:color w:val="000000" w:themeColor="text1"/>
          <w:spacing w:val="0"/>
          <w:sz w:val="24"/>
          <w:szCs w:val="24"/>
        </w:rPr>
        <w:t xml:space="preserve"> муниципального района</w:t>
      </w:r>
      <w:r w:rsidR="001A53A7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Воронежской области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8D0F9C" w:rsidRDefault="001A53A7" w:rsidP="0035270E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23.2.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8D0F9C" w:rsidRDefault="00FA7D11" w:rsidP="0035270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8D0F9C">
        <w:rPr>
          <w:rFonts w:eastAsiaTheme="minorHAnsi" w:cs="Arial"/>
          <w:color w:val="000000" w:themeColor="text1"/>
        </w:rPr>
        <w:t xml:space="preserve">24. </w:t>
      </w:r>
      <w:proofErr w:type="gramStart"/>
      <w:r w:rsidR="00707570" w:rsidRPr="008D0F9C">
        <w:rPr>
          <w:rFonts w:eastAsiaTheme="minorHAnsi" w:cs="Arial"/>
          <w:color w:val="000000" w:themeColor="text1"/>
        </w:rPr>
        <w:t xml:space="preserve">Контроль за предоставлением </w:t>
      </w:r>
      <w:r w:rsidR="007615B4" w:rsidRPr="008D0F9C">
        <w:rPr>
          <w:rFonts w:eastAsiaTheme="minorHAnsi" w:cs="Arial"/>
          <w:color w:val="000000" w:themeColor="text1"/>
        </w:rPr>
        <w:t>Муниципальной</w:t>
      </w:r>
      <w:r w:rsidR="00707570" w:rsidRPr="008D0F9C">
        <w:rPr>
          <w:rFonts w:eastAsiaTheme="minorHAnsi" w:cs="Arial"/>
          <w:color w:val="000000" w:themeColor="text1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8D0F9C">
        <w:rPr>
          <w:rFonts w:eastAsiaTheme="minorHAnsi" w:cs="Arial"/>
          <w:color w:val="000000" w:themeColor="text1"/>
        </w:rPr>
        <w:t>Муниципальной</w:t>
      </w:r>
      <w:r w:rsidR="00707570" w:rsidRPr="008D0F9C">
        <w:rPr>
          <w:rFonts w:eastAsiaTheme="minorHAnsi" w:cs="Arial"/>
          <w:color w:val="000000" w:themeColor="text1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8D0F9C">
        <w:rPr>
          <w:rFonts w:eastAsiaTheme="minorHAnsi" w:cs="Arial"/>
          <w:color w:val="000000" w:themeColor="text1"/>
        </w:rPr>
        <w:t xml:space="preserve">ее </w:t>
      </w:r>
      <w:r w:rsidR="00707570" w:rsidRPr="008D0F9C">
        <w:rPr>
          <w:rFonts w:eastAsiaTheme="minorHAnsi" w:cs="Arial"/>
          <w:color w:val="000000" w:themeColor="text1"/>
        </w:rPr>
        <w:lastRenderedPageBreak/>
        <w:t xml:space="preserve">предоставления, возможности досудебного рассмотрения обращений (жалоб) в процессе получения </w:t>
      </w:r>
      <w:r w:rsidR="007615B4" w:rsidRPr="008D0F9C">
        <w:rPr>
          <w:rFonts w:eastAsiaTheme="minorHAnsi" w:cs="Arial"/>
          <w:color w:val="000000" w:themeColor="text1"/>
        </w:rPr>
        <w:t>Муниципальной</w:t>
      </w:r>
      <w:r w:rsidR="00707570" w:rsidRPr="008D0F9C">
        <w:rPr>
          <w:rFonts w:eastAsiaTheme="minorHAnsi" w:cs="Arial"/>
          <w:color w:val="000000" w:themeColor="text1"/>
        </w:rPr>
        <w:t xml:space="preserve"> услуги.</w:t>
      </w:r>
      <w:proofErr w:type="gramEnd"/>
    </w:p>
    <w:p w:rsidR="00F7504A" w:rsidRPr="008D0F9C" w:rsidRDefault="00F7504A" w:rsidP="0035270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Требованиями к порядку и формам текущего 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контроля за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предоставление</w:t>
      </w:r>
      <w:r w:rsidR="007615B4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 Муниципальной услуги являются независимость,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тщательность.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8D0F9C" w:rsidRDefault="00F7504A" w:rsidP="0035270E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Должностные лица, осуществляющие текущий 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контроль за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Тщательность осуществления текущего 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контроля за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контроля за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Администрацию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жалобы на нарушение должностными лицами порядка предоставления Муниципальной услуги, повлекшее ее </w:t>
      </w:r>
      <w:proofErr w:type="spell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непред</w:t>
      </w:r>
      <w:r w:rsidR="00A42DC0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о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ставление</w:t>
      </w:r>
      <w:proofErr w:type="spell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или предоставление с нарушением срока, установленного настоящим Административным регламентом.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контроля за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ю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ю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Pr="008D0F9C">
        <w:rPr>
          <w:rStyle w:val="0pt0"/>
          <w:rFonts w:ascii="Arial" w:hAnsi="Arial" w:cs="Arial"/>
          <w:color w:val="000000" w:themeColor="text1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8D0F9C" w:rsidRDefault="00F7504A" w:rsidP="0035270E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proofErr w:type="gramStart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Контроль за</w:t>
      </w:r>
      <w:proofErr w:type="gramEnd"/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8D0F9C" w:rsidRDefault="00F7504A" w:rsidP="0035270E">
      <w:pPr>
        <w:tabs>
          <w:tab w:val="left" w:pos="6341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Раздел V. </w:t>
      </w:r>
      <w:r w:rsidRPr="008D0F9C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bCs/>
          <w:color w:val="000000" w:themeColor="text1"/>
        </w:rPr>
        <w:t>муниципальную услугу, организаций, указанных в части</w:t>
      </w:r>
      <w:r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bCs/>
          <w:color w:val="000000" w:themeColor="text1"/>
        </w:rPr>
        <w:t>работников</w:t>
      </w:r>
      <w:r w:rsidRPr="008D0F9C">
        <w:rPr>
          <w:rFonts w:cs="Arial"/>
          <w:color w:val="000000" w:themeColor="text1"/>
        </w:rPr>
        <w:t xml:space="preserve">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</w:p>
    <w:p w:rsidR="00512BEA" w:rsidRPr="008D0F9C" w:rsidRDefault="00FA7D1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25</w:t>
      </w:r>
      <w:r w:rsidR="00512BEA" w:rsidRPr="008D0F9C">
        <w:rPr>
          <w:rFonts w:cs="Arial"/>
          <w:color w:val="000000" w:themeColor="text1"/>
        </w:rPr>
        <w:t xml:space="preserve">. Заявители имеют право на обжалование решений и действий (бездействия) </w:t>
      </w:r>
      <w:r w:rsidR="00516C14" w:rsidRPr="008D0F9C">
        <w:rPr>
          <w:rFonts w:cs="Arial"/>
          <w:color w:val="000000" w:themeColor="text1"/>
        </w:rPr>
        <w:t>Администрации</w:t>
      </w:r>
      <w:r w:rsidR="00512BEA" w:rsidRPr="008D0F9C">
        <w:rPr>
          <w:rFonts w:cs="Arial"/>
          <w:color w:val="000000" w:themeColor="text1"/>
        </w:rPr>
        <w:t xml:space="preserve">, должностного лица </w:t>
      </w:r>
      <w:r w:rsidR="00516C14" w:rsidRPr="008D0F9C">
        <w:rPr>
          <w:rFonts w:cs="Arial"/>
          <w:color w:val="000000" w:themeColor="text1"/>
        </w:rPr>
        <w:t>Администрации</w:t>
      </w:r>
      <w:r w:rsidR="00512BEA" w:rsidRPr="008D0F9C">
        <w:rPr>
          <w:rFonts w:cs="Arial"/>
          <w:color w:val="000000" w:themeColor="text1"/>
        </w:rPr>
        <w:t xml:space="preserve"> либо муниципального служащего, а также организаций, предусмотренных </w:t>
      </w:r>
      <w:hyperlink r:id="rId21" w:history="1">
        <w:r w:rsidR="00512BEA" w:rsidRPr="008D0F9C">
          <w:rPr>
            <w:rStyle w:val="af4"/>
            <w:rFonts w:cs="Arial"/>
            <w:color w:val="000000" w:themeColor="text1"/>
            <w:u w:val="none"/>
          </w:rPr>
          <w:t>частью 1.1 статьи 16</w:t>
        </w:r>
      </w:hyperlink>
      <w:r w:rsidR="00512BEA" w:rsidRPr="008D0F9C">
        <w:rPr>
          <w:rFonts w:cs="Arial"/>
          <w:color w:val="000000" w:themeColor="text1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512BEA" w:rsidRPr="008D0F9C" w:rsidRDefault="00FA7D1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26</w:t>
      </w:r>
      <w:r w:rsidR="00512BEA" w:rsidRPr="008D0F9C">
        <w:rPr>
          <w:rFonts w:cs="Arial"/>
          <w:color w:val="000000" w:themeColor="text1"/>
        </w:rPr>
        <w:t xml:space="preserve">. Заявитель может обратиться с </w:t>
      </w:r>
      <w:proofErr w:type="gramStart"/>
      <w:r w:rsidR="00512BEA" w:rsidRPr="008D0F9C">
        <w:rPr>
          <w:rFonts w:cs="Arial"/>
          <w:color w:val="000000" w:themeColor="text1"/>
        </w:rPr>
        <w:t>жалобой</w:t>
      </w:r>
      <w:proofErr w:type="gramEnd"/>
      <w:r w:rsidR="00512BEA" w:rsidRPr="008D0F9C">
        <w:rPr>
          <w:rFonts w:cs="Arial"/>
          <w:color w:val="000000" w:themeColor="text1"/>
        </w:rPr>
        <w:t xml:space="preserve"> в том числе в следующих случаях: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8D0F9C">
        <w:rPr>
          <w:rFonts w:cs="Arial"/>
          <w:color w:val="000000" w:themeColor="text1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C3BF3" w:rsidRPr="008D0F9C" w:rsidRDefault="00512BEA" w:rsidP="0035270E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12BEA" w:rsidRPr="008D0F9C" w:rsidRDefault="00FA7D1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27</w:t>
      </w:r>
      <w:r w:rsidR="00512BEA" w:rsidRPr="008D0F9C">
        <w:rPr>
          <w:rFonts w:cs="Arial"/>
          <w:color w:val="000000" w:themeColor="text1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Оснований для отказа в рассмотрении жалобы не имеется.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Основанием для начала процедуры досудебного (внесудебного) обжалования является поступившая жалоба.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512BEA" w:rsidRPr="008D0F9C" w:rsidRDefault="00FA7D1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28</w:t>
      </w:r>
      <w:r w:rsidR="00512BEA" w:rsidRPr="008D0F9C">
        <w:rPr>
          <w:rFonts w:cs="Arial"/>
          <w:color w:val="000000" w:themeColor="text1"/>
        </w:rPr>
        <w:t xml:space="preserve">. Жалоба должна содержать: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привлекаемых организаций, их руководителей и (или) работников, решения и действия (бездействие) которых обжалуются;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привлекаемых организаций, их работников;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512BEA" w:rsidRPr="008D0F9C" w:rsidRDefault="00FA7D11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>29</w:t>
      </w:r>
      <w:r w:rsidR="00512BEA" w:rsidRPr="008D0F9C">
        <w:rPr>
          <w:rFonts w:cs="Arial"/>
          <w:color w:val="000000" w:themeColor="text1"/>
        </w:rPr>
        <w:t xml:space="preserve">. Жалобы на решения и действия (бездействие) должностного лица подаются в Администрацию.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0153D7" w:rsidRPr="008D0F9C">
        <w:rPr>
          <w:rFonts w:cs="Arial"/>
          <w:color w:val="000000" w:themeColor="text1"/>
        </w:rPr>
        <w:t xml:space="preserve"> </w:t>
      </w:r>
      <w:r w:rsidR="00B16653" w:rsidRPr="008D0F9C">
        <w:rPr>
          <w:rFonts w:cs="Arial"/>
          <w:color w:val="000000" w:themeColor="text1"/>
        </w:rPr>
        <w:t>поселения</w:t>
      </w:r>
      <w:r w:rsidRPr="008D0F9C">
        <w:rPr>
          <w:rFonts w:cs="Arial"/>
          <w:color w:val="000000" w:themeColor="text1"/>
        </w:rPr>
        <w:t xml:space="preserve">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Глава </w:t>
      </w:r>
      <w:r w:rsidR="00B16653" w:rsidRPr="008D0F9C">
        <w:rPr>
          <w:rFonts w:cs="Arial"/>
          <w:color w:val="000000" w:themeColor="text1"/>
        </w:rPr>
        <w:t xml:space="preserve">поселения </w:t>
      </w:r>
      <w:r w:rsidRPr="008D0F9C">
        <w:rPr>
          <w:rFonts w:cs="Arial"/>
          <w:color w:val="000000" w:themeColor="text1"/>
        </w:rPr>
        <w:t>провод</w:t>
      </w:r>
      <w:r w:rsidR="003D123E" w:rsidRPr="008D0F9C">
        <w:rPr>
          <w:rFonts w:cs="Arial"/>
          <w:color w:val="000000" w:themeColor="text1"/>
        </w:rPr>
        <w:t>и</w:t>
      </w:r>
      <w:r w:rsidRPr="008D0F9C">
        <w:rPr>
          <w:rFonts w:cs="Arial"/>
          <w:color w:val="000000" w:themeColor="text1"/>
        </w:rPr>
        <w:t xml:space="preserve">т личный прием заявителей.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3</w:t>
      </w:r>
      <w:r w:rsidR="00FA7D11" w:rsidRPr="008D0F9C">
        <w:rPr>
          <w:rFonts w:cs="Arial"/>
          <w:color w:val="000000" w:themeColor="text1"/>
        </w:rPr>
        <w:t>0</w:t>
      </w:r>
      <w:r w:rsidRPr="008D0F9C">
        <w:rPr>
          <w:rFonts w:cs="Arial"/>
          <w:color w:val="000000" w:themeColor="text1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512BEA" w:rsidRPr="008D0F9C" w:rsidRDefault="00FA7D11" w:rsidP="0035270E">
      <w:pPr>
        <w:ind w:firstLine="709"/>
        <w:rPr>
          <w:rFonts w:cs="Arial"/>
          <w:color w:val="000000" w:themeColor="text1"/>
        </w:rPr>
      </w:pPr>
      <w:bookmarkStart w:id="3" w:name="p39"/>
      <w:bookmarkEnd w:id="3"/>
      <w:r w:rsidRPr="008D0F9C">
        <w:rPr>
          <w:rFonts w:cs="Arial"/>
          <w:color w:val="000000" w:themeColor="text1"/>
        </w:rPr>
        <w:t>31</w:t>
      </w:r>
      <w:r w:rsidR="00512BEA" w:rsidRPr="008D0F9C">
        <w:rPr>
          <w:rFonts w:cs="Arial"/>
          <w:color w:val="000000" w:themeColor="text1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3</w:t>
      </w:r>
      <w:r w:rsidR="00FA7D11" w:rsidRPr="008D0F9C">
        <w:rPr>
          <w:rFonts w:cs="Arial"/>
          <w:color w:val="000000" w:themeColor="text1"/>
        </w:rPr>
        <w:t>2</w:t>
      </w:r>
      <w:r w:rsidRPr="008D0F9C">
        <w:rPr>
          <w:rFonts w:cs="Arial"/>
          <w:color w:val="000000" w:themeColor="text1"/>
        </w:rPr>
        <w:t xml:space="preserve">. </w:t>
      </w:r>
      <w:proofErr w:type="gramStart"/>
      <w:r w:rsidRPr="008D0F9C">
        <w:rPr>
          <w:rFonts w:cs="Arial"/>
          <w:color w:val="000000" w:themeColor="text1"/>
        </w:rPr>
        <w:t xml:space="preserve">Жалоба, поступившая в Администрацию,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516C14" w:rsidRPr="008D0F9C">
        <w:rPr>
          <w:rFonts w:cs="Arial"/>
          <w:color w:val="000000" w:themeColor="text1"/>
        </w:rPr>
        <w:t>Администрации</w:t>
      </w:r>
      <w:r w:rsidRPr="008D0F9C">
        <w:rPr>
          <w:rFonts w:cs="Arial"/>
          <w:color w:val="000000" w:themeColor="text1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8D0F9C">
        <w:rPr>
          <w:rFonts w:cs="Arial"/>
          <w:color w:val="000000" w:themeColor="text1"/>
        </w:rPr>
        <w:t xml:space="preserve"> регистрации.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bookmarkStart w:id="4" w:name="p43"/>
      <w:bookmarkEnd w:id="4"/>
      <w:r w:rsidRPr="008D0F9C">
        <w:rPr>
          <w:rFonts w:cs="Arial"/>
          <w:color w:val="000000" w:themeColor="text1"/>
        </w:rPr>
        <w:t>3</w:t>
      </w:r>
      <w:r w:rsidR="00FA7D11" w:rsidRPr="008D0F9C">
        <w:rPr>
          <w:rFonts w:cs="Arial"/>
          <w:color w:val="000000" w:themeColor="text1"/>
        </w:rPr>
        <w:t>3</w:t>
      </w:r>
      <w:r w:rsidRPr="008D0F9C">
        <w:rPr>
          <w:rFonts w:cs="Arial"/>
          <w:color w:val="000000" w:themeColor="text1"/>
        </w:rPr>
        <w:t xml:space="preserve">. Не позднее 1 рабочего дня, следующего за днем принятия решения, указанного в </w:t>
      </w:r>
      <w:hyperlink r:id="rId22" w:anchor="p39" w:history="1">
        <w:r w:rsidR="003C3BF3" w:rsidRPr="008D0F9C">
          <w:rPr>
            <w:rStyle w:val="af4"/>
            <w:rFonts w:cs="Arial"/>
            <w:color w:val="000000" w:themeColor="text1"/>
            <w:u w:val="none"/>
          </w:rPr>
          <w:t xml:space="preserve">пункте </w:t>
        </w:r>
      </w:hyperlink>
      <w:r w:rsidR="00852F7F" w:rsidRPr="008D0F9C">
        <w:rPr>
          <w:rStyle w:val="af4"/>
          <w:rFonts w:cs="Arial"/>
          <w:color w:val="000000" w:themeColor="text1"/>
          <w:u w:val="none"/>
        </w:rPr>
        <w:t>31</w:t>
      </w:r>
      <w:r w:rsidRPr="008D0F9C">
        <w:rPr>
          <w:rFonts w:cs="Arial"/>
          <w:color w:val="000000" w:themeColor="text1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D0F9C">
        <w:rPr>
          <w:rFonts w:cs="Arial"/>
          <w:color w:val="000000" w:themeColor="text1"/>
        </w:rPr>
        <w:t>неудобства</w:t>
      </w:r>
      <w:proofErr w:type="gramEnd"/>
      <w:r w:rsidRPr="008D0F9C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В случае признания </w:t>
      </w:r>
      <w:proofErr w:type="gramStart"/>
      <w:r w:rsidRPr="008D0F9C">
        <w:rPr>
          <w:rFonts w:cs="Arial"/>
          <w:color w:val="000000" w:themeColor="text1"/>
        </w:rPr>
        <w:t>жалобы</w:t>
      </w:r>
      <w:proofErr w:type="gramEnd"/>
      <w:r w:rsidRPr="008D0F9C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В случае установления в ходе или по результатам </w:t>
      </w:r>
      <w:proofErr w:type="gramStart"/>
      <w:r w:rsidRPr="008D0F9C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8D0F9C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</w:p>
    <w:p w:rsidR="00512BEA" w:rsidRPr="008D0F9C" w:rsidRDefault="00512BEA" w:rsidP="0035270E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5" w:name="_Toc134019825"/>
      <w:proofErr w:type="gramStart"/>
      <w:r w:rsidRPr="008D0F9C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End w:id="5"/>
      <w:r w:rsidR="00FA7D11" w:rsidRPr="008D0F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bookmarkStart w:id="6" w:name="_Toc134019826"/>
      <w:r w:rsidRPr="008D0F9C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End w:id="6"/>
      <w:r w:rsidR="00FA7D11" w:rsidRPr="008D0F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bookmarkStart w:id="7" w:name="_Toc134019827"/>
      <w:r w:rsidRPr="008D0F9C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End w:id="7"/>
      <w:r w:rsidR="00FA7D11" w:rsidRPr="008D0F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bookmarkStart w:id="8" w:name="_Toc134019828"/>
      <w:r w:rsidRPr="008D0F9C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8"/>
      <w:proofErr w:type="gramEnd"/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3</w:t>
      </w:r>
      <w:r w:rsidR="00FA7D11" w:rsidRPr="008D0F9C">
        <w:rPr>
          <w:rFonts w:cs="Arial"/>
          <w:color w:val="000000" w:themeColor="text1"/>
        </w:rPr>
        <w:t>4</w:t>
      </w:r>
      <w:r w:rsidRPr="008D0F9C">
        <w:rPr>
          <w:rFonts w:cs="Arial"/>
          <w:color w:val="000000" w:themeColor="text1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12BEA" w:rsidRPr="008D0F9C" w:rsidRDefault="00512BEA" w:rsidP="0035270E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- Федеральным законом N 210-ФЗ;</w:t>
      </w:r>
    </w:p>
    <w:p w:rsidR="00F7504A" w:rsidRPr="008D0F9C" w:rsidRDefault="00512BEA" w:rsidP="0035270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lastRenderedPageBreak/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8D0F9C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A7D11" w:rsidRPr="008D0F9C" w:rsidRDefault="00FA7D1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br w:type="page"/>
      </w:r>
    </w:p>
    <w:p w:rsidR="00E635DA" w:rsidRPr="008D0F9C" w:rsidRDefault="00E635DA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 xml:space="preserve">Приложение № 1 </w:t>
      </w:r>
    </w:p>
    <w:p w:rsidR="00E635DA" w:rsidRPr="008D0F9C" w:rsidRDefault="00E635DA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 Административному регламенту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Разрешение </w:t>
      </w:r>
      <w:r w:rsidR="005405F5" w:rsidRPr="008D0F9C">
        <w:rPr>
          <w:rFonts w:cs="Arial"/>
          <w:color w:val="000000" w:themeColor="text1"/>
        </w:rPr>
        <w:t>№</w:t>
      </w:r>
      <w:r w:rsidRPr="008D0F9C">
        <w:rPr>
          <w:rFonts w:cs="Arial"/>
          <w:color w:val="000000" w:themeColor="text1"/>
        </w:rPr>
        <w:t xml:space="preserve"> ____</w:t>
      </w:r>
    </w:p>
    <w:p w:rsidR="005405F5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на осуществление</w:t>
      </w:r>
      <w:r w:rsidR="005405F5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 xml:space="preserve">земляных работ 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от "__" _______ 20 ___ г.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Администрация ______________________________________________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___________________________________________________________ разрешает проведение плановых (аварийных) земляных работ для строительства сети (ремонта сети)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Наименование заявителя (заказчика)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5F5" w:rsidRPr="008D0F9C">
        <w:rPr>
          <w:rFonts w:cs="Arial"/>
          <w:color w:val="000000" w:themeColor="text1"/>
        </w:rPr>
        <w:t>____________________________________________________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(наименование вида</w:t>
      </w:r>
      <w:r w:rsidR="005405F5" w:rsidRPr="008D0F9C">
        <w:rPr>
          <w:rFonts w:cs="Arial"/>
          <w:color w:val="000000" w:themeColor="text1"/>
        </w:rPr>
        <w:t>, перечня и объемов</w:t>
      </w:r>
      <w:r w:rsidRPr="008D0F9C">
        <w:rPr>
          <w:rFonts w:cs="Arial"/>
          <w:color w:val="000000" w:themeColor="text1"/>
        </w:rPr>
        <w:t xml:space="preserve"> проведени</w:t>
      </w:r>
      <w:r w:rsidR="005405F5" w:rsidRPr="008D0F9C">
        <w:rPr>
          <w:rFonts w:cs="Arial"/>
          <w:color w:val="000000" w:themeColor="text1"/>
        </w:rPr>
        <w:t>я</w:t>
      </w:r>
      <w:r w:rsidRPr="008D0F9C">
        <w:rPr>
          <w:rFonts w:cs="Arial"/>
          <w:color w:val="000000" w:themeColor="text1"/>
        </w:rPr>
        <w:t xml:space="preserve"> земляных работ)</w:t>
      </w:r>
    </w:p>
    <w:p w:rsidR="005405F5" w:rsidRPr="008D0F9C" w:rsidRDefault="005405F5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Адрес места производства работ:</w:t>
      </w:r>
    </w:p>
    <w:p w:rsidR="005405F5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__________________________________________________________________</w:t>
      </w:r>
      <w:r w:rsidR="005405F5" w:rsidRPr="008D0F9C">
        <w:rPr>
          <w:rFonts w:cs="Arial"/>
          <w:color w:val="000000" w:themeColor="text1"/>
        </w:rPr>
        <w:t>Точные адресные ориентиры начала и окончания вскрываемого участка производства работ:</w:t>
      </w:r>
      <w:r w:rsidRPr="008D0F9C">
        <w:rPr>
          <w:rFonts w:cs="Arial"/>
          <w:color w:val="000000" w:themeColor="text1"/>
        </w:rPr>
        <w:t>_________________</w:t>
      </w:r>
      <w:r w:rsidR="005405F5" w:rsidRPr="008D0F9C">
        <w:rPr>
          <w:rFonts w:cs="Arial"/>
          <w:color w:val="000000" w:themeColor="text1"/>
        </w:rPr>
        <w:t>_</w:t>
      </w:r>
      <w:r w:rsidRPr="008D0F9C">
        <w:rPr>
          <w:rFonts w:cs="Arial"/>
          <w:color w:val="000000" w:themeColor="text1"/>
        </w:rPr>
        <w:t>_______________________________</w:t>
      </w:r>
    </w:p>
    <w:p w:rsidR="00E635DA" w:rsidRPr="008D0F9C" w:rsidRDefault="005405F5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__________________________________________________________________</w:t>
      </w:r>
    </w:p>
    <w:p w:rsidR="005405F5" w:rsidRPr="008D0F9C" w:rsidRDefault="005405F5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Наименование работ: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Вид и объем вскрываемого покрытия (вид/объем в м</w:t>
      </w:r>
      <w:proofErr w:type="gramStart"/>
      <w:r w:rsidRPr="008D0F9C">
        <w:rPr>
          <w:rFonts w:cs="Arial"/>
          <w:color w:val="000000" w:themeColor="text1"/>
        </w:rPr>
        <w:t>.к</w:t>
      </w:r>
      <w:proofErr w:type="gramEnd"/>
      <w:r w:rsidRPr="008D0F9C">
        <w:rPr>
          <w:rFonts w:cs="Arial"/>
          <w:color w:val="000000" w:themeColor="text1"/>
        </w:rPr>
        <w:t>уб. или в кв.м.)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(проезжая часть, тротуар, газон, грунт и др.)</w:t>
      </w:r>
    </w:p>
    <w:p w:rsidR="00051D17" w:rsidRPr="008D0F9C" w:rsidRDefault="00051D17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Ориентировочная площадь (кв. м): ____________________________________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Условия проведения земляных работ:</w:t>
      </w:r>
      <w:r w:rsidR="00051D17" w:rsidRPr="008D0F9C">
        <w:rPr>
          <w:rFonts w:cs="Arial"/>
          <w:color w:val="000000" w:themeColor="text1"/>
        </w:rPr>
        <w:t>_________________________________</w:t>
      </w:r>
    </w:p>
    <w:p w:rsidR="00E635DA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__________________________________________________________________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Условия выполнения работ по восстановлению благоустройства:</w:t>
      </w:r>
      <w:r w:rsidR="00051D17" w:rsidRPr="008D0F9C">
        <w:rPr>
          <w:rFonts w:cs="Arial"/>
          <w:color w:val="000000" w:themeColor="text1"/>
        </w:rPr>
        <w:t>______________________________________________________________________________________________________________________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Период </w:t>
      </w:r>
      <w:r w:rsidR="00E635DA" w:rsidRPr="008D0F9C">
        <w:rPr>
          <w:rFonts w:cs="Arial"/>
          <w:color w:val="000000" w:themeColor="text1"/>
        </w:rPr>
        <w:t xml:space="preserve">проведения </w:t>
      </w:r>
      <w:r w:rsidRPr="008D0F9C">
        <w:rPr>
          <w:rFonts w:cs="Arial"/>
          <w:color w:val="000000" w:themeColor="text1"/>
        </w:rPr>
        <w:t xml:space="preserve">земляных </w:t>
      </w:r>
      <w:r w:rsidR="00E635DA" w:rsidRPr="008D0F9C">
        <w:rPr>
          <w:rFonts w:cs="Arial"/>
          <w:color w:val="000000" w:themeColor="text1"/>
        </w:rPr>
        <w:t>работ: с "__" _______ 20__ г. по "__" _______ 20__ г.</w:t>
      </w:r>
    </w:p>
    <w:p w:rsidR="005405F5" w:rsidRPr="008D0F9C" w:rsidRDefault="005405F5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051D17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 xml:space="preserve">Наименование подрядной организации, выполняющей работы по восстановлению благоустройства: </w:t>
      </w:r>
      <w:r w:rsidR="00E635DA" w:rsidRPr="008D0F9C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5405F5" w:rsidRPr="008D0F9C" w:rsidRDefault="005405F5" w:rsidP="00190D4F">
      <w:pPr>
        <w:ind w:firstLine="709"/>
        <w:rPr>
          <w:rFonts w:cs="Arial"/>
          <w:color w:val="000000" w:themeColor="text1"/>
        </w:rPr>
      </w:pPr>
    </w:p>
    <w:p w:rsidR="005405F5" w:rsidRPr="008D0F9C" w:rsidRDefault="005405F5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Граждане информируются о проводимых земляных работах и сроках их завершения следующими способами: ____________________________________________________________________________________________________________________________________</w:t>
      </w:r>
    </w:p>
    <w:p w:rsidR="005405F5" w:rsidRPr="008D0F9C" w:rsidRDefault="005405F5" w:rsidP="00190D4F">
      <w:pPr>
        <w:ind w:firstLine="709"/>
        <w:rPr>
          <w:rFonts w:cs="Arial"/>
          <w:color w:val="000000" w:themeColor="text1"/>
        </w:rPr>
      </w:pPr>
    </w:p>
    <w:p w:rsidR="005405F5" w:rsidRPr="008D0F9C" w:rsidRDefault="005405F5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Способ прокладки и переустройства подземных сооружений: _____________</w:t>
      </w:r>
    </w:p>
    <w:p w:rsidR="005405F5" w:rsidRPr="008D0F9C" w:rsidRDefault="005405F5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__________________________________________________________________</w:t>
      </w:r>
    </w:p>
    <w:p w:rsidR="005405F5" w:rsidRPr="008D0F9C" w:rsidRDefault="005405F5" w:rsidP="00190D4F">
      <w:pPr>
        <w:ind w:firstLine="709"/>
        <w:rPr>
          <w:rFonts w:cs="Arial"/>
          <w:color w:val="000000" w:themeColor="text1"/>
        </w:rPr>
      </w:pPr>
    </w:p>
    <w:p w:rsidR="00051D17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Земляные и монтажные работы осуществляет</w:t>
      </w:r>
      <w:r w:rsidR="005405F5" w:rsidRPr="008D0F9C">
        <w:rPr>
          <w:rFonts w:cs="Arial"/>
          <w:color w:val="000000" w:themeColor="text1"/>
        </w:rPr>
        <w:t xml:space="preserve"> (лица, ответственные за производство работ, </w:t>
      </w:r>
      <w:proofErr w:type="gramStart"/>
      <w:r w:rsidR="005405F5" w:rsidRPr="008D0F9C">
        <w:rPr>
          <w:rFonts w:cs="Arial"/>
          <w:color w:val="000000" w:themeColor="text1"/>
        </w:rPr>
        <w:t>заказчике</w:t>
      </w:r>
      <w:proofErr w:type="gramEnd"/>
      <w:r w:rsidR="005405F5" w:rsidRPr="008D0F9C">
        <w:rPr>
          <w:rFonts w:cs="Arial"/>
          <w:color w:val="000000" w:themeColor="text1"/>
        </w:rPr>
        <w:t>, подрядных организациях)</w:t>
      </w:r>
      <w:r w:rsidRPr="008D0F9C">
        <w:rPr>
          <w:rFonts w:cs="Arial"/>
          <w:color w:val="000000" w:themeColor="text1"/>
        </w:rPr>
        <w:t>:</w:t>
      </w:r>
    </w:p>
    <w:p w:rsidR="00051D17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Ответственный _____________________________________________</w:t>
      </w:r>
    </w:p>
    <w:p w:rsidR="00051D17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тел. _______________________</w:t>
      </w:r>
    </w:p>
    <w:p w:rsidR="00051D17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Работы по восстановлению благоустройства осуществляет:</w:t>
      </w:r>
    </w:p>
    <w:p w:rsidR="00051D17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Ответственный ________________________________________________</w:t>
      </w:r>
    </w:p>
    <w:p w:rsidR="00051D17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тел. ________________________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051D17" w:rsidRPr="008D0F9C" w:rsidTr="00051D17">
        <w:tc>
          <w:tcPr>
            <w:tcW w:w="4785" w:type="dxa"/>
          </w:tcPr>
          <w:p w:rsidR="00051D17" w:rsidRPr="008D0F9C" w:rsidRDefault="00051D17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Отметка о продлении</w:t>
            </w:r>
          </w:p>
          <w:p w:rsidR="00051D17" w:rsidRPr="008D0F9C" w:rsidRDefault="00051D17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1D17" w:rsidRPr="008D0F9C" w:rsidRDefault="00051D17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:rsidR="00051D17" w:rsidRPr="008D0F9C" w:rsidRDefault="00051D17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Срок предоставления акта о восстановлении благоустройства в полном объеме: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"__" __________ 20 ___ г.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</w:p>
    <w:p w:rsidR="00E635DA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Особые отметки _____________________________________________</w:t>
      </w:r>
    </w:p>
    <w:p w:rsidR="00051D17" w:rsidRPr="008D0F9C" w:rsidRDefault="00051D17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Глава </w:t>
      </w:r>
      <w:r w:rsidR="003D123E" w:rsidRPr="008D0F9C">
        <w:rPr>
          <w:rFonts w:cs="Arial"/>
          <w:color w:val="000000" w:themeColor="text1"/>
        </w:rPr>
        <w:t>поселения</w:t>
      </w:r>
      <w:bookmarkStart w:id="9" w:name="_GoBack"/>
      <w:bookmarkEnd w:id="9"/>
      <w:r w:rsidR="00E635DA" w:rsidRPr="008D0F9C">
        <w:rPr>
          <w:rFonts w:cs="Arial"/>
          <w:color w:val="000000" w:themeColor="text1"/>
        </w:rPr>
        <w:t xml:space="preserve"> __________________________________ (Ф.И.О.) 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051D17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</w:p>
    <w:p w:rsidR="00512BEA" w:rsidRPr="008D0F9C" w:rsidRDefault="00512BEA" w:rsidP="00190D4F">
      <w:pPr>
        <w:ind w:firstLine="709"/>
        <w:rPr>
          <w:rFonts w:cs="Arial"/>
          <w:color w:val="000000" w:themeColor="text1"/>
        </w:rPr>
      </w:pPr>
    </w:p>
    <w:p w:rsidR="00FA7D11" w:rsidRPr="008D0F9C" w:rsidRDefault="00FA7D1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br w:type="page"/>
      </w:r>
    </w:p>
    <w:p w:rsidR="00E635DA" w:rsidRPr="008D0F9C" w:rsidRDefault="00E635DA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>Приложение № 2</w:t>
      </w:r>
    </w:p>
    <w:p w:rsidR="00E635DA" w:rsidRPr="008D0F9C" w:rsidRDefault="00E635DA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 Административному регламенту</w:t>
      </w:r>
    </w:p>
    <w:p w:rsidR="00FB20EB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</w:p>
    <w:p w:rsidR="005405F5" w:rsidRPr="008D0F9C" w:rsidRDefault="00FB20EB" w:rsidP="00B16653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Форма</w:t>
      </w:r>
    </w:p>
    <w:p w:rsidR="00FB20EB" w:rsidRPr="008D0F9C" w:rsidRDefault="00FB20EB" w:rsidP="00B16653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</w:p>
    <w:p w:rsidR="00FB20EB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Кому ____________________________________</w:t>
      </w:r>
      <w:r w:rsidR="00FB20EB" w:rsidRPr="008D0F9C">
        <w:rPr>
          <w:rFonts w:cs="Arial"/>
          <w:color w:val="000000" w:themeColor="text1"/>
        </w:rPr>
        <w:t>____________________________________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</w:t>
      </w:r>
      <w:r w:rsidR="00D57C01" w:rsidRPr="008D0F9C">
        <w:rPr>
          <w:rFonts w:cs="Arial"/>
          <w:color w:val="000000" w:themeColor="text1"/>
        </w:rPr>
        <w:t>______________________________</w:t>
      </w:r>
    </w:p>
    <w:p w:rsidR="00E635DA" w:rsidRPr="008D0F9C" w:rsidRDefault="00FB20EB" w:rsidP="00190D4F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Контактные данные:</w:t>
      </w:r>
    </w:p>
    <w:p w:rsidR="00E635DA" w:rsidRPr="008D0F9C" w:rsidRDefault="00E635DA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Решение 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№</w:t>
      </w:r>
      <w:proofErr w:type="spellStart"/>
      <w:r w:rsidRPr="008D0F9C">
        <w:rPr>
          <w:rFonts w:cs="Arial"/>
          <w:color w:val="000000" w:themeColor="text1"/>
        </w:rPr>
        <w:t>___________________от</w:t>
      </w:r>
      <w:proofErr w:type="spellEnd"/>
      <w:r w:rsidRPr="008D0F9C">
        <w:rPr>
          <w:rFonts w:cs="Arial"/>
          <w:color w:val="000000" w:themeColor="text1"/>
        </w:rPr>
        <w:t xml:space="preserve"> ____________________________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(номер и дата решения) 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ab/>
        <w:t>По результатам рассмотрения заявления по услуге</w:t>
      </w:r>
      <w:r w:rsidR="00D57C01" w:rsidRPr="008D0F9C">
        <w:rPr>
          <w:rFonts w:cs="Arial"/>
          <w:color w:val="000000" w:themeColor="text1"/>
        </w:rPr>
        <w:t xml:space="preserve"> «Предоставление разрешения на осуществление земляных работ» от _____________                 № _________ и приложенных к нему документов, </w:t>
      </w:r>
      <w:proofErr w:type="spellStart"/>
      <w:r w:rsidR="00D57C01" w:rsidRPr="008D0F9C">
        <w:rPr>
          <w:rFonts w:cs="Arial"/>
          <w:color w:val="000000" w:themeColor="text1"/>
        </w:rPr>
        <w:t>___________________________________________принято</w:t>
      </w:r>
      <w:proofErr w:type="spellEnd"/>
      <w:r w:rsidR="00D57C01" w:rsidRPr="008D0F9C">
        <w:rPr>
          <w:rFonts w:cs="Arial"/>
          <w:color w:val="000000" w:themeColor="text1"/>
        </w:rPr>
        <w:t xml:space="preserve"> решение </w:t>
      </w:r>
      <w:r w:rsidR="005405F5" w:rsidRPr="008D0F9C">
        <w:rPr>
          <w:rFonts w:cs="Arial"/>
          <w:color w:val="000000" w:themeColor="text1"/>
        </w:rPr>
        <w:t xml:space="preserve">об отказе в приеме документов, необходимых для предоставления муниципальной услуги / об отказе в предоставлении муниципальной услуги </w:t>
      </w:r>
      <w:r w:rsidR="00D57C01" w:rsidRPr="008D0F9C">
        <w:rPr>
          <w:rFonts w:cs="Arial"/>
          <w:color w:val="000000" w:themeColor="text1"/>
        </w:rPr>
        <w:t>по следующим основаниям: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</w:p>
    <w:p w:rsidR="00FB20EB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Ф.И.О. уполномоченного должностного лица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FA7D11" w:rsidRPr="008D0F9C" w:rsidRDefault="00FA7D1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br w:type="page"/>
      </w:r>
    </w:p>
    <w:p w:rsidR="00D57C01" w:rsidRPr="008D0F9C" w:rsidRDefault="00D57C01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>Приложение № 3</w:t>
      </w:r>
    </w:p>
    <w:p w:rsidR="00D57C01" w:rsidRPr="008D0F9C" w:rsidRDefault="00D57C01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 Административному регламенту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</w:p>
    <w:p w:rsidR="00D57C01" w:rsidRPr="008D0F9C" w:rsidRDefault="00D57C01" w:rsidP="00E266C7">
      <w:pPr>
        <w:ind w:left="3969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Кому ____________________________________</w:t>
      </w:r>
    </w:p>
    <w:p w:rsidR="00D57C01" w:rsidRPr="008D0F9C" w:rsidRDefault="00D57C01" w:rsidP="00E266C7">
      <w:pPr>
        <w:ind w:left="3969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</w:t>
      </w:r>
    </w:p>
    <w:p w:rsidR="00D57C01" w:rsidRPr="008D0F9C" w:rsidRDefault="00D57C01" w:rsidP="00E266C7">
      <w:pPr>
        <w:ind w:left="3969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(Ф.И.О. руководителя)</w:t>
      </w:r>
    </w:p>
    <w:p w:rsidR="00D57C01" w:rsidRPr="008D0F9C" w:rsidRDefault="00D57C01" w:rsidP="00E266C7">
      <w:pPr>
        <w:ind w:left="3969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____________________________________</w:t>
      </w:r>
    </w:p>
    <w:p w:rsidR="00D57C01" w:rsidRPr="008D0F9C" w:rsidRDefault="00D57C01" w:rsidP="00E266C7">
      <w:pPr>
        <w:ind w:left="3969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  <w:proofErr w:type="gramStart"/>
      <w:r w:rsidRPr="008D0F9C">
        <w:rPr>
          <w:rFonts w:cs="Arial"/>
          <w:color w:val="000000" w:themeColor="text1"/>
        </w:rPr>
        <w:t>(Ф.И.О. гражданина,</w:t>
      </w:r>
      <w:proofErr w:type="gramEnd"/>
    </w:p>
    <w:p w:rsidR="00D57C01" w:rsidRPr="008D0F9C" w:rsidRDefault="00D57C01" w:rsidP="00E266C7">
      <w:pPr>
        <w:ind w:left="3969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индивидуального предпринимателя,</w:t>
      </w:r>
    </w:p>
    <w:p w:rsidR="00D57C01" w:rsidRPr="008D0F9C" w:rsidRDefault="00D57C01" w:rsidP="00E266C7">
      <w:pPr>
        <w:ind w:left="3969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____________________________________ представителя юридического лица;</w:t>
      </w:r>
    </w:p>
    <w:p w:rsidR="00D57C01" w:rsidRPr="008D0F9C" w:rsidRDefault="00D57C01" w:rsidP="00E266C7">
      <w:pPr>
        <w:ind w:left="3969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паспортные данные;</w:t>
      </w:r>
    </w:p>
    <w:p w:rsidR="00D57C01" w:rsidRPr="008D0F9C" w:rsidRDefault="00D57C01" w:rsidP="00E266C7">
      <w:pPr>
        <w:ind w:left="3969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</w:t>
      </w:r>
    </w:p>
    <w:p w:rsidR="00D57C01" w:rsidRPr="008D0F9C" w:rsidRDefault="00D57C01" w:rsidP="00E266C7">
      <w:pPr>
        <w:ind w:left="3969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адрес места нахождения; номер телефона;</w:t>
      </w:r>
    </w:p>
    <w:p w:rsidR="00D57C01" w:rsidRPr="008D0F9C" w:rsidRDefault="00D57C01" w:rsidP="00E266C7">
      <w:pPr>
        <w:ind w:left="3969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адрес электронной почты)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</w:p>
    <w:p w:rsidR="00D57C01" w:rsidRPr="008D0F9C" w:rsidRDefault="00D57C01" w:rsidP="00E266C7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ЗАЯВЛЕНИЕ</w:t>
      </w:r>
    </w:p>
    <w:p w:rsidR="00D57C01" w:rsidRPr="008D0F9C" w:rsidRDefault="00D57C01" w:rsidP="00E266C7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на получение </w:t>
      </w:r>
      <w:proofErr w:type="gramStart"/>
      <w:r w:rsidRPr="008D0F9C">
        <w:rPr>
          <w:rFonts w:cs="Arial"/>
          <w:color w:val="000000" w:themeColor="text1"/>
        </w:rPr>
        <w:t>разрешения</w:t>
      </w:r>
      <w:proofErr w:type="gramEnd"/>
      <w:r w:rsidRPr="008D0F9C">
        <w:rPr>
          <w:rFonts w:cs="Arial"/>
          <w:color w:val="000000" w:themeColor="text1"/>
        </w:rPr>
        <w:t xml:space="preserve"> на осуществление земляных работ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  <w:proofErr w:type="gramStart"/>
      <w:r w:rsidRPr="008D0F9C">
        <w:rPr>
          <w:rFonts w:cs="Arial"/>
          <w:color w:val="000000" w:themeColor="text1"/>
        </w:rPr>
        <w:t xml:space="preserve">Работы будут выполняться на: _________ (проезжей части в районе дома № </w:t>
      </w:r>
      <w:proofErr w:type="spellStart"/>
      <w:r w:rsidRPr="008D0F9C">
        <w:rPr>
          <w:rFonts w:cs="Arial"/>
          <w:color w:val="000000" w:themeColor="text1"/>
        </w:rPr>
        <w:t>_____по</w:t>
      </w:r>
      <w:proofErr w:type="spellEnd"/>
      <w:r w:rsidRPr="008D0F9C">
        <w:rPr>
          <w:rFonts w:cs="Arial"/>
          <w:color w:val="000000" w:themeColor="text1"/>
        </w:rPr>
        <w:t xml:space="preserve"> ул. _______________________________________________ </w:t>
      </w:r>
      <w:proofErr w:type="gramEnd"/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_____________________________________________________________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(указать способ производства работ, протяженность);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>тротуаре</w:t>
      </w:r>
      <w:proofErr w:type="gramEnd"/>
      <w:r w:rsidRPr="008D0F9C">
        <w:rPr>
          <w:rFonts w:cs="Arial"/>
          <w:color w:val="000000" w:themeColor="text1"/>
        </w:rPr>
        <w:t xml:space="preserve"> в районе дома № </w:t>
      </w:r>
      <w:proofErr w:type="spellStart"/>
      <w:r w:rsidRPr="008D0F9C">
        <w:rPr>
          <w:rFonts w:cs="Arial"/>
          <w:color w:val="000000" w:themeColor="text1"/>
        </w:rPr>
        <w:t>_____по</w:t>
      </w:r>
      <w:proofErr w:type="spellEnd"/>
      <w:r w:rsidRPr="008D0F9C">
        <w:rPr>
          <w:rFonts w:cs="Arial"/>
          <w:color w:val="000000" w:themeColor="text1"/>
        </w:rPr>
        <w:t xml:space="preserve">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>газоне</w:t>
      </w:r>
      <w:proofErr w:type="gramEnd"/>
      <w:r w:rsidRPr="008D0F9C">
        <w:rPr>
          <w:rFonts w:cs="Arial"/>
          <w:color w:val="000000" w:themeColor="text1"/>
        </w:rPr>
        <w:t xml:space="preserve">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  <w:proofErr w:type="gramStart"/>
      <w:r w:rsidRPr="008D0F9C">
        <w:rPr>
          <w:rFonts w:cs="Arial"/>
          <w:color w:val="000000" w:themeColor="text1"/>
        </w:rPr>
        <w:t>Ответственный</w:t>
      </w:r>
      <w:proofErr w:type="gramEnd"/>
      <w:r w:rsidRPr="008D0F9C">
        <w:rPr>
          <w:rFonts w:cs="Arial"/>
          <w:color w:val="000000" w:themeColor="text1"/>
        </w:rPr>
        <w:t xml:space="preserve"> за производство работ __________________________________________________________________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(должность, Ф.И.О.)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контактный телефон _________________________________________. По завершении проведения земляных работ гарантирую восстановление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дорожного покрытия и нарушенных элементов благоустройства в полном объеме</w:t>
      </w:r>
      <w:r w:rsidR="00944B1D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(восстановление асфальтобетонного покрытия, плиточного мощения, озеленения, конструктивных элементов, оборудования и т.д.).</w:t>
      </w:r>
    </w:p>
    <w:p w:rsidR="00944B1D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Перечень прилагаемых документов</w:t>
      </w:r>
      <w:r w:rsidR="00944B1D" w:rsidRPr="008D0F9C">
        <w:rPr>
          <w:rFonts w:cs="Arial"/>
          <w:color w:val="000000" w:themeColor="text1"/>
        </w:rPr>
        <w:t xml:space="preserve"> (приводится в соответствии с п.10 Административного регламента)</w:t>
      </w:r>
      <w:r w:rsidRPr="008D0F9C">
        <w:rPr>
          <w:rFonts w:cs="Arial"/>
          <w:color w:val="000000" w:themeColor="text1"/>
        </w:rPr>
        <w:t>: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1. Копия проекта на строительство, реконструкцию инженерных сетей и</w:t>
      </w:r>
      <w:r w:rsidR="00944B1D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объектов инфраструктуры, согласованного с заинтересованными службами</w:t>
      </w:r>
      <w:r w:rsidR="00944B1D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(владельцами инженерных коммуникаций и (или) земельных участков в районе</w:t>
      </w:r>
      <w:r w:rsidR="00944B1D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проведения земляных работ), отвечающими за сохранность указанного</w:t>
      </w:r>
      <w:r w:rsidR="00944B1D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 xml:space="preserve">имущества. </w:t>
      </w:r>
      <w:r w:rsidRPr="008D0F9C">
        <w:rPr>
          <w:rFonts w:cs="Arial"/>
          <w:color w:val="000000" w:themeColor="text1"/>
        </w:rPr>
        <w:lastRenderedPageBreak/>
        <w:t xml:space="preserve">При ремонте инженерных сетей и объектов инфраструктуры </w:t>
      </w:r>
      <w:r w:rsidR="00944B1D" w:rsidRPr="008D0F9C">
        <w:rPr>
          <w:rFonts w:cs="Arial"/>
          <w:color w:val="000000" w:themeColor="text1"/>
        </w:rPr>
        <w:t>–</w:t>
      </w:r>
      <w:r w:rsidRPr="008D0F9C">
        <w:rPr>
          <w:rFonts w:cs="Arial"/>
          <w:color w:val="000000" w:themeColor="text1"/>
        </w:rPr>
        <w:t xml:space="preserve"> копия</w:t>
      </w:r>
      <w:r w:rsidR="00944B1D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карт с обозначением места производства работ.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2. График производства работ с восстановлением нарушенных элементов</w:t>
      </w:r>
      <w:r w:rsidR="00944B1D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благоустройства.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3. Гарантийное письмо о восстановлении комплексного благоустройства в</w:t>
      </w:r>
      <w:r w:rsidR="00944B1D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сроки, определенные графиком работ.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4. Копия приказа о назначении ответственного за производство работ.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5. Копия договора со специализированной организацией по восстановлению</w:t>
      </w:r>
      <w:r w:rsidR="00944B1D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дорожного покрытия и благоустройства с указанием графика и срока проведения</w:t>
      </w:r>
      <w:r w:rsidR="00944B1D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работ (в случае нарушения дорожного покрытия).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6. Схема движения транспорта и пешеходов, в случае если производство</w:t>
      </w:r>
      <w:r w:rsidR="00944B1D" w:rsidRPr="008D0F9C">
        <w:rPr>
          <w:rFonts w:cs="Arial"/>
          <w:color w:val="000000" w:themeColor="text1"/>
        </w:rPr>
        <w:t xml:space="preserve"> </w:t>
      </w:r>
      <w:r w:rsidRPr="008D0F9C">
        <w:rPr>
          <w:rFonts w:cs="Arial"/>
          <w:color w:val="000000" w:themeColor="text1"/>
        </w:rPr>
        <w:t>земляных работ требует изменения существующей схемы движения транспорта и пешеходов.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</w:t>
      </w:r>
      <w:r w:rsidR="00944B1D" w:rsidRPr="008D0F9C">
        <w:rPr>
          <w:rFonts w:cs="Arial"/>
          <w:color w:val="000000" w:themeColor="text1"/>
        </w:rPr>
        <w:t xml:space="preserve">                       _____________________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__________________________________                                     (подпись)                                                                          </w:t>
      </w:r>
      <w:r w:rsidR="00D57C01" w:rsidRPr="008D0F9C">
        <w:rPr>
          <w:rFonts w:cs="Arial"/>
          <w:color w:val="000000" w:themeColor="text1"/>
        </w:rPr>
        <w:t xml:space="preserve"> 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>(Ф.И.О., должность представителя</w:t>
      </w:r>
      <w:proofErr w:type="gramEnd"/>
    </w:p>
    <w:p w:rsidR="00944B1D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юридического лица) юридического лица, 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гражданина,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индивидуального предпринимателя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Дата _______________</w:t>
      </w:r>
    </w:p>
    <w:p w:rsidR="00D57C01" w:rsidRPr="008D0F9C" w:rsidRDefault="00D57C0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br w:type="page"/>
      </w:r>
    </w:p>
    <w:p w:rsidR="00A83064" w:rsidRPr="008D0F9C" w:rsidRDefault="00A83064" w:rsidP="00A83064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>Приложение № 4</w:t>
      </w:r>
    </w:p>
    <w:p w:rsidR="00A83064" w:rsidRPr="008D0F9C" w:rsidRDefault="00A83064" w:rsidP="00A83064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 Административному регламенту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</w:p>
    <w:p w:rsidR="003A5DF7" w:rsidRPr="008D0F9C" w:rsidRDefault="003A5DF7" w:rsidP="00190D4F">
      <w:pPr>
        <w:ind w:firstLine="709"/>
        <w:rPr>
          <w:rFonts w:cs="Arial"/>
          <w:noProof/>
          <w:color w:val="000000" w:themeColor="text1"/>
        </w:rPr>
      </w:pPr>
    </w:p>
    <w:p w:rsidR="003A5DF7" w:rsidRPr="008D0F9C" w:rsidRDefault="00A83064" w:rsidP="00190D4F">
      <w:pPr>
        <w:ind w:firstLine="709"/>
        <w:rPr>
          <w:rFonts w:cs="Arial"/>
          <w:noProof/>
          <w:color w:val="000000" w:themeColor="text1"/>
        </w:rPr>
      </w:pPr>
      <w:r w:rsidRPr="008D0F9C">
        <w:rPr>
          <w:rFonts w:cs="Arial"/>
          <w:noProof/>
          <w:color w:val="000000" w:themeColor="text1"/>
        </w:rPr>
        <w:drawing>
          <wp:inline distT="0" distB="0" distL="0" distR="0">
            <wp:extent cx="5894070" cy="42212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422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F7" w:rsidRPr="008D0F9C" w:rsidRDefault="003A5DF7" w:rsidP="00190D4F">
      <w:pPr>
        <w:ind w:firstLine="709"/>
        <w:rPr>
          <w:rFonts w:cs="Arial"/>
          <w:noProof/>
          <w:color w:val="000000" w:themeColor="text1"/>
        </w:rPr>
      </w:pPr>
    </w:p>
    <w:p w:rsidR="00FA7D11" w:rsidRPr="008D0F9C" w:rsidRDefault="00FA7D11" w:rsidP="00190D4F">
      <w:pPr>
        <w:ind w:firstLine="709"/>
        <w:rPr>
          <w:rFonts w:cs="Arial"/>
          <w:noProof/>
          <w:color w:val="000000" w:themeColor="text1"/>
        </w:rPr>
      </w:pPr>
      <w:r w:rsidRPr="008D0F9C">
        <w:rPr>
          <w:rFonts w:cs="Arial"/>
          <w:noProof/>
          <w:color w:val="000000" w:themeColor="text1"/>
        </w:rPr>
        <w:br w:type="page"/>
      </w:r>
    </w:p>
    <w:p w:rsidR="00FB20EB" w:rsidRPr="008D0F9C" w:rsidRDefault="00944B1D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8D0F9C">
        <w:rPr>
          <w:rFonts w:cs="Arial"/>
          <w:color w:val="000000" w:themeColor="text1"/>
        </w:rPr>
        <w:t>5</w:t>
      </w:r>
    </w:p>
    <w:p w:rsidR="00944B1D" w:rsidRPr="008D0F9C" w:rsidRDefault="00E90282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</w:t>
      </w:r>
      <w:r w:rsidR="00944B1D" w:rsidRPr="008D0F9C">
        <w:rPr>
          <w:rFonts w:cs="Arial"/>
          <w:color w:val="000000" w:themeColor="text1"/>
        </w:rPr>
        <w:t xml:space="preserve"> Административному регламенту</w:t>
      </w: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</w:p>
    <w:p w:rsidR="00FB20EB" w:rsidRPr="008D0F9C" w:rsidRDefault="00FB20EB" w:rsidP="00190D4F">
      <w:pPr>
        <w:ind w:firstLine="709"/>
        <w:rPr>
          <w:rFonts w:cs="Arial"/>
          <w:color w:val="000000" w:themeColor="text1"/>
        </w:rPr>
      </w:pPr>
    </w:p>
    <w:p w:rsidR="00E635DA" w:rsidRPr="008D0F9C" w:rsidRDefault="00944B1D" w:rsidP="00E266C7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График производства земляных работ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Адрес объекта: _________________________________________________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                   (адрес проведения земляных работ, кадастровый номер земельного участка)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</w:p>
    <w:tbl>
      <w:tblPr>
        <w:tblStyle w:val="af0"/>
        <w:tblW w:w="9714" w:type="dxa"/>
        <w:tblLook w:val="04A0"/>
      </w:tblPr>
      <w:tblGrid>
        <w:gridCol w:w="817"/>
        <w:gridCol w:w="4111"/>
        <w:gridCol w:w="2393"/>
        <w:gridCol w:w="2393"/>
      </w:tblGrid>
      <w:tr w:rsidR="00613141" w:rsidRPr="008D0F9C" w:rsidTr="00944B1D">
        <w:tc>
          <w:tcPr>
            <w:tcW w:w="817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2393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Дата начала работ (день/месяц/год)</w:t>
            </w:r>
          </w:p>
        </w:tc>
        <w:tc>
          <w:tcPr>
            <w:tcW w:w="2393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 xml:space="preserve">Дата окончания работ </w:t>
            </w:r>
          </w:p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(день/месяц/год)</w:t>
            </w:r>
          </w:p>
        </w:tc>
      </w:tr>
      <w:tr w:rsidR="00613141" w:rsidRPr="008D0F9C" w:rsidTr="00944B1D">
        <w:tc>
          <w:tcPr>
            <w:tcW w:w="817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613141" w:rsidRPr="008D0F9C" w:rsidTr="00944B1D">
        <w:tc>
          <w:tcPr>
            <w:tcW w:w="817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944B1D" w:rsidRPr="008D0F9C" w:rsidTr="00944B1D">
        <w:tc>
          <w:tcPr>
            <w:tcW w:w="817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4B1D" w:rsidRPr="008D0F9C" w:rsidRDefault="00944B1D" w:rsidP="00190D4F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Исполнитель работ _______________________________________________________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М.П.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(при наличии)</w:t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  <w:t>«___»</w:t>
      </w:r>
      <w:proofErr w:type="spellStart"/>
      <w:r w:rsidRPr="008D0F9C">
        <w:rPr>
          <w:rFonts w:cs="Arial"/>
          <w:color w:val="000000" w:themeColor="text1"/>
        </w:rPr>
        <w:t>______________</w:t>
      </w:r>
      <w:proofErr w:type="gramStart"/>
      <w:r w:rsidRPr="008D0F9C">
        <w:rPr>
          <w:rFonts w:cs="Arial"/>
          <w:color w:val="000000" w:themeColor="text1"/>
        </w:rPr>
        <w:t>г</w:t>
      </w:r>
      <w:proofErr w:type="spellEnd"/>
      <w:proofErr w:type="gramEnd"/>
      <w:r w:rsidRPr="008D0F9C">
        <w:rPr>
          <w:rFonts w:cs="Arial"/>
          <w:color w:val="000000" w:themeColor="text1"/>
        </w:rPr>
        <w:t>.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Заказчик (при наличии) _____________________________________________________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М.П.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(при наличии)</w:t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</w:r>
      <w:r w:rsidRPr="008D0F9C">
        <w:rPr>
          <w:rFonts w:cs="Arial"/>
          <w:color w:val="000000" w:themeColor="text1"/>
        </w:rPr>
        <w:tab/>
        <w:t>«___»</w:t>
      </w:r>
      <w:proofErr w:type="spellStart"/>
      <w:r w:rsidRPr="008D0F9C">
        <w:rPr>
          <w:rFonts w:cs="Arial"/>
          <w:color w:val="000000" w:themeColor="text1"/>
        </w:rPr>
        <w:t>______________</w:t>
      </w:r>
      <w:proofErr w:type="gramStart"/>
      <w:r w:rsidRPr="008D0F9C">
        <w:rPr>
          <w:rFonts w:cs="Arial"/>
          <w:color w:val="000000" w:themeColor="text1"/>
        </w:rPr>
        <w:t>г</w:t>
      </w:r>
      <w:proofErr w:type="spellEnd"/>
      <w:proofErr w:type="gramEnd"/>
      <w:r w:rsidRPr="008D0F9C">
        <w:rPr>
          <w:rFonts w:cs="Arial"/>
          <w:color w:val="000000" w:themeColor="text1"/>
        </w:rPr>
        <w:t>.</w:t>
      </w:r>
    </w:p>
    <w:p w:rsidR="00944B1D" w:rsidRPr="008D0F9C" w:rsidRDefault="00944B1D" w:rsidP="00190D4F">
      <w:pPr>
        <w:ind w:firstLine="709"/>
        <w:rPr>
          <w:rFonts w:cs="Arial"/>
          <w:color w:val="000000" w:themeColor="text1"/>
        </w:rPr>
      </w:pPr>
    </w:p>
    <w:p w:rsidR="00FA7D11" w:rsidRPr="008D0F9C" w:rsidRDefault="00FA7D1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br w:type="page"/>
      </w:r>
    </w:p>
    <w:p w:rsidR="00E90282" w:rsidRPr="008D0F9C" w:rsidRDefault="00E90282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8D0F9C">
        <w:rPr>
          <w:rFonts w:cs="Arial"/>
          <w:color w:val="000000" w:themeColor="text1"/>
        </w:rPr>
        <w:t>6</w:t>
      </w:r>
    </w:p>
    <w:p w:rsidR="00E90282" w:rsidRPr="008D0F9C" w:rsidRDefault="00E90282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 Административному регламенту</w:t>
      </w: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</w:p>
    <w:p w:rsidR="00E90282" w:rsidRPr="008D0F9C" w:rsidRDefault="00E90282" w:rsidP="00E266C7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Форма акта о завершении земляных работ и выполненном благоустройстве</w:t>
      </w:r>
    </w:p>
    <w:p w:rsidR="00E90282" w:rsidRPr="008D0F9C" w:rsidRDefault="00E90282" w:rsidP="00E266C7">
      <w:pPr>
        <w:ind w:firstLine="709"/>
        <w:jc w:val="center"/>
        <w:rPr>
          <w:rFonts w:cs="Arial"/>
          <w:color w:val="000000" w:themeColor="text1"/>
        </w:rPr>
      </w:pPr>
    </w:p>
    <w:p w:rsidR="00E90282" w:rsidRPr="008D0F9C" w:rsidRDefault="00E90282" w:rsidP="00E266C7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АКТ</w:t>
      </w:r>
    </w:p>
    <w:p w:rsidR="00E90282" w:rsidRPr="008D0F9C" w:rsidRDefault="00E90282" w:rsidP="00E266C7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о завершении земляных работ и выполненном благоустройстве</w:t>
      </w:r>
      <w:r w:rsidR="005E0762" w:rsidRPr="008D0F9C">
        <w:rPr>
          <w:rStyle w:val="af3"/>
          <w:rFonts w:cs="Arial"/>
          <w:color w:val="000000" w:themeColor="text1"/>
        </w:rPr>
        <w:footnoteReference w:id="1"/>
      </w: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(организация, предприятие/ФИО, производитель работ)</w:t>
      </w: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Адрес: _________________________________________________</w:t>
      </w:r>
    </w:p>
    <w:p w:rsidR="00E90282" w:rsidRPr="008D0F9C" w:rsidRDefault="00E9028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Земляные работы производились по адресу:</w:t>
      </w:r>
    </w:p>
    <w:p w:rsidR="00E90282" w:rsidRPr="008D0F9C" w:rsidRDefault="00E9028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Разрешение на производство земляных работ № ____  </w:t>
      </w:r>
      <w:proofErr w:type="gramStart"/>
      <w:r w:rsidRPr="008D0F9C">
        <w:rPr>
          <w:rFonts w:cs="Arial"/>
          <w:color w:val="000000" w:themeColor="text1"/>
        </w:rPr>
        <w:t>от</w:t>
      </w:r>
      <w:proofErr w:type="gramEnd"/>
      <w:r w:rsidRPr="008D0F9C">
        <w:rPr>
          <w:rFonts w:cs="Arial"/>
          <w:color w:val="000000" w:themeColor="text1"/>
        </w:rPr>
        <w:t xml:space="preserve"> _______</w:t>
      </w:r>
    </w:p>
    <w:p w:rsidR="00E90282" w:rsidRPr="008D0F9C" w:rsidRDefault="00E9028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Комиссия в составе:</w:t>
      </w:r>
    </w:p>
    <w:p w:rsidR="00E90282" w:rsidRPr="008D0F9C" w:rsidRDefault="00E9028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Представителя организации, производящей земляные работы (подрядчика) ____________________________________________________________________</w:t>
      </w: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                                    (ФИО, должность)</w:t>
      </w: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</w:p>
    <w:p w:rsidR="00E90282" w:rsidRPr="008D0F9C" w:rsidRDefault="00E9028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Представителя организации, выполнившей благоустройство ____________________________________________________________________</w:t>
      </w: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                                    (ФИО, должность)</w:t>
      </w: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</w:p>
    <w:p w:rsidR="00E90282" w:rsidRPr="008D0F9C" w:rsidRDefault="00E9028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Представителя управляющей организации или жилищно-эксплуатационной организации_________________________________________________</w:t>
      </w: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                                                           (ФИО, должность)</w:t>
      </w: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8D0F9C">
        <w:rPr>
          <w:rFonts w:cs="Arial"/>
          <w:color w:val="000000" w:themeColor="text1"/>
        </w:rPr>
        <w:t>благоустроительные</w:t>
      </w:r>
      <w:proofErr w:type="spellEnd"/>
      <w:r w:rsidRPr="008D0F9C">
        <w:rPr>
          <w:rFonts w:cs="Arial"/>
          <w:color w:val="000000" w:themeColor="text1"/>
        </w:rPr>
        <w:t xml:space="preserve"> работы, на «____»</w:t>
      </w:r>
      <w:proofErr w:type="spellStart"/>
      <w:r w:rsidRPr="008D0F9C">
        <w:rPr>
          <w:rFonts w:cs="Arial"/>
          <w:color w:val="000000" w:themeColor="text1"/>
        </w:rPr>
        <w:t>____________________</w:t>
      </w:r>
      <w:proofErr w:type="gramStart"/>
      <w:r w:rsidRPr="008D0F9C">
        <w:rPr>
          <w:rFonts w:cs="Arial"/>
          <w:color w:val="000000" w:themeColor="text1"/>
        </w:rPr>
        <w:t>г</w:t>
      </w:r>
      <w:proofErr w:type="spellEnd"/>
      <w:proofErr w:type="gramEnd"/>
      <w:r w:rsidRPr="008D0F9C">
        <w:rPr>
          <w:rFonts w:cs="Arial"/>
          <w:color w:val="000000" w:themeColor="text1"/>
        </w:rPr>
        <w:t xml:space="preserve">. и составила настоящий акт на предмет выполнения </w:t>
      </w:r>
      <w:proofErr w:type="spellStart"/>
      <w:r w:rsidRPr="008D0F9C">
        <w:rPr>
          <w:rFonts w:cs="Arial"/>
          <w:color w:val="000000" w:themeColor="text1"/>
        </w:rPr>
        <w:t>благоустроительных</w:t>
      </w:r>
      <w:proofErr w:type="spellEnd"/>
      <w:r w:rsidRPr="008D0F9C">
        <w:rPr>
          <w:rFonts w:cs="Arial"/>
          <w:color w:val="000000" w:themeColor="text1"/>
        </w:rPr>
        <w:t xml:space="preserve"> работ в полном объеме.</w:t>
      </w:r>
    </w:p>
    <w:p w:rsidR="00E90282" w:rsidRPr="008D0F9C" w:rsidRDefault="00E90282" w:rsidP="00190D4F">
      <w:pPr>
        <w:ind w:firstLine="709"/>
        <w:rPr>
          <w:rFonts w:cs="Arial"/>
          <w:color w:val="000000" w:themeColor="text1"/>
        </w:rPr>
      </w:pPr>
    </w:p>
    <w:p w:rsidR="00E90282" w:rsidRPr="008D0F9C" w:rsidRDefault="00E9028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Представитель организации, производ</w:t>
      </w:r>
      <w:r w:rsidR="005E0762" w:rsidRPr="008D0F9C">
        <w:rPr>
          <w:rFonts w:cs="Arial"/>
          <w:color w:val="000000" w:themeColor="text1"/>
        </w:rPr>
        <w:t xml:space="preserve">ившей </w:t>
      </w:r>
      <w:r w:rsidRPr="008D0F9C">
        <w:rPr>
          <w:rFonts w:cs="Arial"/>
          <w:color w:val="000000" w:themeColor="text1"/>
        </w:rPr>
        <w:t>земляные работы (подрядчик) ____________________________________________________________________</w:t>
      </w:r>
    </w:p>
    <w:p w:rsidR="00E9028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                                                                  подпись</w:t>
      </w:r>
    </w:p>
    <w:p w:rsidR="005E0762" w:rsidRPr="008D0F9C" w:rsidRDefault="005E076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Представитель организации, выполнившей благоустройство ____________________________________________________________________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                                                                  подпись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Представитель владельца объекта благоустройства, управляющей организации или жилищно-эксплуатационной </w:t>
      </w:r>
      <w:r w:rsidRPr="008D0F9C">
        <w:rPr>
          <w:rFonts w:cs="Arial"/>
          <w:color w:val="000000" w:themeColor="text1"/>
        </w:rPr>
        <w:lastRenderedPageBreak/>
        <w:t>организации____________________________________________________________________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                                                                  подпись</w:t>
      </w:r>
    </w:p>
    <w:p w:rsidR="00E90282" w:rsidRPr="008D0F9C" w:rsidRDefault="005E076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Приложение:</w:t>
      </w:r>
    </w:p>
    <w:p w:rsidR="005E0762" w:rsidRPr="008D0F9C" w:rsidRDefault="005E076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- материалы </w:t>
      </w:r>
      <w:proofErr w:type="spellStart"/>
      <w:r w:rsidRPr="008D0F9C">
        <w:rPr>
          <w:rFonts w:cs="Arial"/>
          <w:color w:val="000000" w:themeColor="text1"/>
        </w:rPr>
        <w:t>фотофиксации</w:t>
      </w:r>
      <w:proofErr w:type="spellEnd"/>
      <w:r w:rsidRPr="008D0F9C">
        <w:rPr>
          <w:rFonts w:cs="Arial"/>
          <w:color w:val="000000" w:themeColor="text1"/>
        </w:rPr>
        <w:t xml:space="preserve"> выполненных работ;</w:t>
      </w:r>
    </w:p>
    <w:p w:rsidR="005E0762" w:rsidRPr="008D0F9C" w:rsidRDefault="005E076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</w:p>
    <w:p w:rsidR="005E0762" w:rsidRPr="008D0F9C" w:rsidRDefault="005E0762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p w:rsidR="00FA7D11" w:rsidRPr="008D0F9C" w:rsidRDefault="00FA7D1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br w:type="page"/>
      </w:r>
    </w:p>
    <w:p w:rsidR="005E0762" w:rsidRPr="008D0F9C" w:rsidRDefault="005E0762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8D0F9C">
        <w:rPr>
          <w:rFonts w:cs="Arial"/>
          <w:color w:val="000000" w:themeColor="text1"/>
        </w:rPr>
        <w:t>7</w:t>
      </w:r>
    </w:p>
    <w:p w:rsidR="005E0762" w:rsidRPr="008D0F9C" w:rsidRDefault="005E0762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 Административному регламенту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</w:p>
    <w:p w:rsidR="005E0762" w:rsidRPr="008D0F9C" w:rsidRDefault="005E0762" w:rsidP="00E266C7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Форма</w:t>
      </w:r>
    </w:p>
    <w:p w:rsidR="005E0762" w:rsidRPr="008D0F9C" w:rsidRDefault="005E0762" w:rsidP="00E266C7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решения о закрытии разрешения на осуществление земляных работ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__________________________________________________________________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>(Администрация ___________(наименование муниципального образования)</w:t>
      </w:r>
      <w:proofErr w:type="gramEnd"/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Кому ________________________________________________________________________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proofErr w:type="gramStart"/>
      <w:r w:rsidRPr="008D0F9C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 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Контактные данные: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РЕШЕНИЕ 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о закрытии разрешения на осуществление земляных работ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№___________                                                      Дата _________________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 уведомляет Вас о закрытии разрешения на производство земляных работ №__________________ на выполнение работ ____________________________________, проведенных по адресу: _______________________________________________________________.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Особые отметки______________________________________________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____________________________________________________________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Ф.И.О. уполномоченного должностного лица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5E0762" w:rsidRPr="008D0F9C" w:rsidRDefault="005E0762" w:rsidP="00190D4F">
      <w:pPr>
        <w:ind w:firstLine="709"/>
        <w:rPr>
          <w:rFonts w:cs="Arial"/>
          <w:color w:val="000000" w:themeColor="text1"/>
        </w:rPr>
      </w:pPr>
    </w:p>
    <w:p w:rsidR="00FA7D11" w:rsidRPr="008D0F9C" w:rsidRDefault="00FA7D11" w:rsidP="00190D4F">
      <w:pPr>
        <w:ind w:firstLine="709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br w:type="page"/>
      </w:r>
    </w:p>
    <w:p w:rsidR="00251005" w:rsidRPr="008D0F9C" w:rsidRDefault="00251005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lastRenderedPageBreak/>
        <w:t>Приложение № 8</w:t>
      </w:r>
    </w:p>
    <w:p w:rsidR="00251005" w:rsidRPr="008D0F9C" w:rsidRDefault="00251005" w:rsidP="00E266C7">
      <w:pPr>
        <w:ind w:left="5103" w:firstLine="0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к Административному регламенту</w:t>
      </w:r>
    </w:p>
    <w:p w:rsidR="00251005" w:rsidRPr="008D0F9C" w:rsidRDefault="00251005" w:rsidP="00190D4F">
      <w:pPr>
        <w:ind w:firstLine="709"/>
        <w:rPr>
          <w:rFonts w:cs="Arial"/>
          <w:color w:val="000000" w:themeColor="text1"/>
        </w:rPr>
      </w:pPr>
    </w:p>
    <w:p w:rsidR="00251005" w:rsidRPr="008D0F9C" w:rsidRDefault="00251005" w:rsidP="00E266C7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Перечень</w:t>
      </w:r>
    </w:p>
    <w:p w:rsidR="00251005" w:rsidRPr="008D0F9C" w:rsidRDefault="00251005" w:rsidP="00E266C7">
      <w:pPr>
        <w:ind w:firstLine="709"/>
        <w:jc w:val="center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A5DF7" w:rsidRPr="008D0F9C" w:rsidRDefault="003A5DF7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tbl>
      <w:tblPr>
        <w:tblStyle w:val="af0"/>
        <w:tblW w:w="0" w:type="auto"/>
        <w:tblLook w:val="04A0"/>
      </w:tblPr>
      <w:tblGrid>
        <w:gridCol w:w="861"/>
        <w:gridCol w:w="3469"/>
        <w:gridCol w:w="5241"/>
      </w:tblGrid>
      <w:tr w:rsidR="00613141" w:rsidRPr="008D0F9C" w:rsidTr="00DD40AD">
        <w:tc>
          <w:tcPr>
            <w:tcW w:w="861" w:type="dxa"/>
          </w:tcPr>
          <w:p w:rsidR="00DE3782" w:rsidRPr="008D0F9C" w:rsidRDefault="00DE3782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9" w:type="dxa"/>
          </w:tcPr>
          <w:p w:rsidR="00DE3782" w:rsidRPr="008D0F9C" w:rsidRDefault="00DE3782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Наименование признака</w:t>
            </w:r>
          </w:p>
        </w:tc>
        <w:tc>
          <w:tcPr>
            <w:tcW w:w="5241" w:type="dxa"/>
          </w:tcPr>
          <w:p w:rsidR="00DE3782" w:rsidRPr="008D0F9C" w:rsidRDefault="00DE3782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Значения признака</w:t>
            </w:r>
          </w:p>
        </w:tc>
      </w:tr>
      <w:tr w:rsidR="00613141" w:rsidRPr="008D0F9C" w:rsidTr="00DD40AD">
        <w:tc>
          <w:tcPr>
            <w:tcW w:w="861" w:type="dxa"/>
          </w:tcPr>
          <w:p w:rsidR="00DE3782" w:rsidRPr="008D0F9C" w:rsidRDefault="00DE3782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DE3782" w:rsidRPr="008D0F9C" w:rsidRDefault="00DE3782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DE3782" w:rsidRPr="008D0F9C" w:rsidRDefault="00DE3782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613141" w:rsidRPr="008D0F9C" w:rsidTr="00DD40AD">
        <w:tc>
          <w:tcPr>
            <w:tcW w:w="861" w:type="dxa"/>
          </w:tcPr>
          <w:p w:rsidR="00DE3782" w:rsidRPr="008D0F9C" w:rsidRDefault="00DE3782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DE3782" w:rsidRPr="008D0F9C" w:rsidRDefault="00DE3782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241" w:type="dxa"/>
          </w:tcPr>
          <w:p w:rsidR="00DE3782" w:rsidRPr="008D0F9C" w:rsidRDefault="00DE3782" w:rsidP="00E266C7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8D0F9C">
              <w:rPr>
                <w:color w:val="000000" w:themeColor="text1"/>
                <w:sz w:val="24"/>
                <w:szCs w:val="24"/>
              </w:rPr>
              <w:t>Заявитель</w:t>
            </w:r>
          </w:p>
          <w:p w:rsidR="00DE3782" w:rsidRPr="008D0F9C" w:rsidRDefault="00DE3782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Представитель</w:t>
            </w:r>
          </w:p>
        </w:tc>
      </w:tr>
      <w:tr w:rsidR="00613141" w:rsidRPr="008D0F9C" w:rsidTr="00DD40AD">
        <w:tc>
          <w:tcPr>
            <w:tcW w:w="861" w:type="dxa"/>
          </w:tcPr>
          <w:p w:rsidR="00DE3782" w:rsidRPr="008D0F9C" w:rsidRDefault="00DE3782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69" w:type="dxa"/>
          </w:tcPr>
          <w:p w:rsidR="00DE3782" w:rsidRPr="008D0F9C" w:rsidRDefault="00DE3782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241" w:type="dxa"/>
          </w:tcPr>
          <w:p w:rsidR="00DE3782" w:rsidRPr="008D0F9C" w:rsidRDefault="00DE3782" w:rsidP="00E266C7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8D0F9C">
              <w:rPr>
                <w:color w:val="000000" w:themeColor="text1"/>
                <w:sz w:val="24"/>
                <w:szCs w:val="24"/>
              </w:rPr>
              <w:t xml:space="preserve">Физическое лицо </w:t>
            </w:r>
          </w:p>
          <w:p w:rsidR="00DD40AD" w:rsidRPr="008D0F9C" w:rsidRDefault="00DD40AD" w:rsidP="00E266C7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8D0F9C">
              <w:rPr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DE3782" w:rsidRPr="008D0F9C" w:rsidRDefault="00DE3782" w:rsidP="00E266C7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8D0F9C">
              <w:rPr>
                <w:color w:val="000000" w:themeColor="text1"/>
                <w:sz w:val="24"/>
                <w:szCs w:val="24"/>
              </w:rPr>
              <w:t xml:space="preserve">Юридическое лицо </w:t>
            </w:r>
          </w:p>
        </w:tc>
      </w:tr>
      <w:tr w:rsidR="00D63EBD" w:rsidRPr="008D0F9C" w:rsidTr="00DD40AD">
        <w:tc>
          <w:tcPr>
            <w:tcW w:w="861" w:type="dxa"/>
          </w:tcPr>
          <w:p w:rsidR="00DE3782" w:rsidRPr="008D0F9C" w:rsidRDefault="00DD40AD" w:rsidP="00E266C7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D0F9C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9" w:type="dxa"/>
          </w:tcPr>
          <w:p w:rsidR="00DE3782" w:rsidRPr="008D0F9C" w:rsidRDefault="00DE3782" w:rsidP="00E266C7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8D0F9C">
              <w:rPr>
                <w:color w:val="000000" w:themeColor="text1"/>
                <w:sz w:val="24"/>
                <w:szCs w:val="24"/>
              </w:rPr>
              <w:t>За каким результатом обратился заявитель?</w:t>
            </w:r>
          </w:p>
        </w:tc>
        <w:tc>
          <w:tcPr>
            <w:tcW w:w="5241" w:type="dxa"/>
          </w:tcPr>
          <w:p w:rsidR="00D44038" w:rsidRPr="008D0F9C" w:rsidRDefault="00DD40AD" w:rsidP="00E266C7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8D0F9C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 xml:space="preserve">Получение </w:t>
            </w:r>
            <w:r w:rsidR="00D44038" w:rsidRPr="008D0F9C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разрешения на осуществление земляных работ</w:t>
            </w:r>
          </w:p>
          <w:p w:rsidR="00D44038" w:rsidRPr="008D0F9C" w:rsidRDefault="00DD40AD" w:rsidP="00E266C7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8D0F9C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 xml:space="preserve">Получение </w:t>
            </w:r>
            <w:r w:rsidR="00D44038" w:rsidRPr="008D0F9C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разрешения на осуществление земляных работ в связи с аварийно</w:t>
            </w:r>
            <w:r w:rsidR="00D44038" w:rsidRPr="008D0F9C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softHyphen/>
              <w:t xml:space="preserve">-восстановительными работами </w:t>
            </w:r>
          </w:p>
          <w:p w:rsidR="00D44038" w:rsidRPr="008D0F9C" w:rsidRDefault="00DD40AD" w:rsidP="00E266C7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8D0F9C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 xml:space="preserve">Продление </w:t>
            </w:r>
            <w:r w:rsidR="00D44038" w:rsidRPr="008D0F9C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разрешения на право осуществления земляных работ</w:t>
            </w:r>
          </w:p>
          <w:p w:rsidR="00DE3782" w:rsidRPr="008D0F9C" w:rsidRDefault="00DD40AD" w:rsidP="00E266C7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8D0F9C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 xml:space="preserve">Закрытие </w:t>
            </w:r>
            <w:r w:rsidR="00D44038" w:rsidRPr="008D0F9C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разрешения на право осуществления земляных работ</w:t>
            </w:r>
          </w:p>
          <w:p w:rsidR="00DD40AD" w:rsidRPr="008D0F9C" w:rsidRDefault="00DD40AD" w:rsidP="00E266C7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8D0F9C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Исправление допущенных опечаток и (или) ошибок</w:t>
            </w:r>
          </w:p>
          <w:p w:rsidR="00DD40AD" w:rsidRPr="008D0F9C" w:rsidRDefault="00DD40AD" w:rsidP="00E266C7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</w:pPr>
            <w:r w:rsidRPr="008D0F9C">
              <w:rPr>
                <w:rFonts w:ascii="Arial" w:hAnsi="Arial" w:cs="Arial"/>
                <w:color w:val="000000" w:themeColor="text1"/>
                <w:spacing w:val="0"/>
                <w:sz w:val="24"/>
                <w:szCs w:val="24"/>
              </w:rPr>
              <w:t>Выдача дубликата документа</w:t>
            </w:r>
          </w:p>
        </w:tc>
      </w:tr>
    </w:tbl>
    <w:p w:rsidR="003A5DF7" w:rsidRPr="008D0F9C" w:rsidRDefault="003A5DF7" w:rsidP="00190D4F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p w:rsidR="00A83064" w:rsidRPr="008D0F9C" w:rsidRDefault="00A83064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 w:rsidRPr="008D0F9C">
        <w:rPr>
          <w:rFonts w:cs="Arial"/>
          <w:color w:val="000000" w:themeColor="text1"/>
        </w:rPr>
        <w:br w:type="page"/>
      </w:r>
    </w:p>
    <w:p w:rsidR="00D109BD" w:rsidRPr="008D0F9C" w:rsidRDefault="00D109BD" w:rsidP="00A83064">
      <w:pPr>
        <w:spacing w:after="200" w:line="276" w:lineRule="auto"/>
        <w:ind w:firstLine="1701"/>
        <w:jc w:val="left"/>
        <w:rPr>
          <w:rFonts w:cs="Arial"/>
          <w:color w:val="000000" w:themeColor="text1"/>
        </w:rPr>
      </w:pPr>
    </w:p>
    <w:sectPr w:rsidR="00D109BD" w:rsidRPr="008D0F9C" w:rsidSect="00190D4F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B9" w:rsidRDefault="00E44BB9" w:rsidP="009476CE">
      <w:r>
        <w:separator/>
      </w:r>
    </w:p>
  </w:endnote>
  <w:endnote w:type="continuationSeparator" w:id="0">
    <w:p w:rsidR="00E44BB9" w:rsidRDefault="00E44BB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B9" w:rsidRDefault="00E44BB9" w:rsidP="009476CE">
      <w:r>
        <w:separator/>
      </w:r>
    </w:p>
  </w:footnote>
  <w:footnote w:type="continuationSeparator" w:id="0">
    <w:p w:rsidR="00E44BB9" w:rsidRDefault="00E44BB9" w:rsidP="009476CE">
      <w:r>
        <w:continuationSeparator/>
      </w:r>
    </w:p>
  </w:footnote>
  <w:footnote w:id="1">
    <w:p w:rsidR="004E7E50" w:rsidRPr="005E0762" w:rsidRDefault="004E7E50">
      <w:pPr>
        <w:pStyle w:val="af1"/>
        <w:rPr>
          <w:rFonts w:ascii="Times New Roman" w:hAnsi="Times New Roman"/>
        </w:rPr>
      </w:pPr>
      <w:r w:rsidRPr="005E0762">
        <w:rPr>
          <w:rStyle w:val="af3"/>
          <w:rFonts w:ascii="Times New Roman" w:hAnsi="Times New Roman"/>
        </w:rPr>
        <w:footnoteRef/>
      </w:r>
      <w:r w:rsidRPr="005E0762">
        <w:rPr>
          <w:rFonts w:ascii="Times New Roman" w:hAnsi="Times New Roman"/>
        </w:rPr>
        <w:t xml:space="preserve"> На акте проставляется отметка о согласовании с организациями, интересы которых были затронуты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6.1.3. настоящего Административного регламента).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7503A"/>
    <w:multiLevelType w:val="multilevel"/>
    <w:tmpl w:val="110A2036"/>
    <w:lvl w:ilvl="0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FEF798A"/>
    <w:multiLevelType w:val="multilevel"/>
    <w:tmpl w:val="102838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2039C2"/>
    <w:multiLevelType w:val="multilevel"/>
    <w:tmpl w:val="B5843EBC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362827"/>
    <w:multiLevelType w:val="multilevel"/>
    <w:tmpl w:val="4920B8A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7"/>
  </w:num>
  <w:num w:numId="5">
    <w:abstractNumId w:val="20"/>
  </w:num>
  <w:num w:numId="6">
    <w:abstractNumId w:val="21"/>
  </w:num>
  <w:num w:numId="7">
    <w:abstractNumId w:val="6"/>
  </w:num>
  <w:num w:numId="8">
    <w:abstractNumId w:val="1"/>
  </w:num>
  <w:num w:numId="9">
    <w:abstractNumId w:val="3"/>
  </w:num>
  <w:num w:numId="10">
    <w:abstractNumId w:val="23"/>
  </w:num>
  <w:num w:numId="11">
    <w:abstractNumId w:val="5"/>
  </w:num>
  <w:num w:numId="12">
    <w:abstractNumId w:val="16"/>
  </w:num>
  <w:num w:numId="13">
    <w:abstractNumId w:val="0"/>
  </w:num>
  <w:num w:numId="14">
    <w:abstractNumId w:val="15"/>
  </w:num>
  <w:num w:numId="15">
    <w:abstractNumId w:val="11"/>
  </w:num>
  <w:num w:numId="16">
    <w:abstractNumId w:val="7"/>
  </w:num>
  <w:num w:numId="17">
    <w:abstractNumId w:val="19"/>
  </w:num>
  <w:num w:numId="18">
    <w:abstractNumId w:val="14"/>
  </w:num>
  <w:num w:numId="19">
    <w:abstractNumId w:val="10"/>
  </w:num>
  <w:num w:numId="20">
    <w:abstractNumId w:val="8"/>
  </w:num>
  <w:num w:numId="21">
    <w:abstractNumId w:val="9"/>
  </w:num>
  <w:num w:numId="22">
    <w:abstractNumId w:val="18"/>
  </w:num>
  <w:num w:numId="23">
    <w:abstractNumId w:val="2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7B12"/>
    <w:rsid w:val="000153D7"/>
    <w:rsid w:val="00015DEA"/>
    <w:rsid w:val="00021A9E"/>
    <w:rsid w:val="000228FD"/>
    <w:rsid w:val="00031AC1"/>
    <w:rsid w:val="00032B93"/>
    <w:rsid w:val="00050B7C"/>
    <w:rsid w:val="00051D17"/>
    <w:rsid w:val="000848F8"/>
    <w:rsid w:val="0009605C"/>
    <w:rsid w:val="000A3DD3"/>
    <w:rsid w:val="000B6E7A"/>
    <w:rsid w:val="000C0573"/>
    <w:rsid w:val="000C5F83"/>
    <w:rsid w:val="000E072B"/>
    <w:rsid w:val="00120228"/>
    <w:rsid w:val="0012387E"/>
    <w:rsid w:val="00123E36"/>
    <w:rsid w:val="001268C3"/>
    <w:rsid w:val="00131D10"/>
    <w:rsid w:val="00135B09"/>
    <w:rsid w:val="00150245"/>
    <w:rsid w:val="001510BB"/>
    <w:rsid w:val="00170B3A"/>
    <w:rsid w:val="001819EC"/>
    <w:rsid w:val="0018405D"/>
    <w:rsid w:val="00187CF0"/>
    <w:rsid w:val="00190D4F"/>
    <w:rsid w:val="0019118D"/>
    <w:rsid w:val="001A2FAE"/>
    <w:rsid w:val="001A53A7"/>
    <w:rsid w:val="001B5334"/>
    <w:rsid w:val="001C17AE"/>
    <w:rsid w:val="001D6647"/>
    <w:rsid w:val="001E4064"/>
    <w:rsid w:val="002010C5"/>
    <w:rsid w:val="00203AE0"/>
    <w:rsid w:val="00216A19"/>
    <w:rsid w:val="002247FE"/>
    <w:rsid w:val="00226963"/>
    <w:rsid w:val="00230E69"/>
    <w:rsid w:val="00234FD5"/>
    <w:rsid w:val="00244A39"/>
    <w:rsid w:val="0024533B"/>
    <w:rsid w:val="00251005"/>
    <w:rsid w:val="00256388"/>
    <w:rsid w:val="002705E1"/>
    <w:rsid w:val="00271A88"/>
    <w:rsid w:val="0027478C"/>
    <w:rsid w:val="00284858"/>
    <w:rsid w:val="00285522"/>
    <w:rsid w:val="002D60A0"/>
    <w:rsid w:val="002D76C3"/>
    <w:rsid w:val="002F5C8A"/>
    <w:rsid w:val="00313126"/>
    <w:rsid w:val="003258EF"/>
    <w:rsid w:val="003344D4"/>
    <w:rsid w:val="003448A5"/>
    <w:rsid w:val="00345A58"/>
    <w:rsid w:val="0035270E"/>
    <w:rsid w:val="0035317E"/>
    <w:rsid w:val="0035364A"/>
    <w:rsid w:val="00354244"/>
    <w:rsid w:val="00357280"/>
    <w:rsid w:val="0035799E"/>
    <w:rsid w:val="003716F5"/>
    <w:rsid w:val="0037495C"/>
    <w:rsid w:val="003866FF"/>
    <w:rsid w:val="0039272A"/>
    <w:rsid w:val="003A5DF7"/>
    <w:rsid w:val="003B3D80"/>
    <w:rsid w:val="003B6B1F"/>
    <w:rsid w:val="003C3BF3"/>
    <w:rsid w:val="003C4B70"/>
    <w:rsid w:val="003D123E"/>
    <w:rsid w:val="003E3478"/>
    <w:rsid w:val="003F0291"/>
    <w:rsid w:val="003F2F34"/>
    <w:rsid w:val="003F754F"/>
    <w:rsid w:val="0040141E"/>
    <w:rsid w:val="00407E4F"/>
    <w:rsid w:val="0041562F"/>
    <w:rsid w:val="00421225"/>
    <w:rsid w:val="00425C86"/>
    <w:rsid w:val="00427072"/>
    <w:rsid w:val="004349A7"/>
    <w:rsid w:val="00446423"/>
    <w:rsid w:val="00451542"/>
    <w:rsid w:val="00457F33"/>
    <w:rsid w:val="004617F7"/>
    <w:rsid w:val="004633C4"/>
    <w:rsid w:val="00480B77"/>
    <w:rsid w:val="004971DD"/>
    <w:rsid w:val="004A2423"/>
    <w:rsid w:val="004A41F0"/>
    <w:rsid w:val="004B17D1"/>
    <w:rsid w:val="004B57B7"/>
    <w:rsid w:val="004B651F"/>
    <w:rsid w:val="004D7A2C"/>
    <w:rsid w:val="004E7E50"/>
    <w:rsid w:val="005051DD"/>
    <w:rsid w:val="00512BEA"/>
    <w:rsid w:val="0051322D"/>
    <w:rsid w:val="00516C14"/>
    <w:rsid w:val="00520381"/>
    <w:rsid w:val="00520A36"/>
    <w:rsid w:val="00533297"/>
    <w:rsid w:val="00535BA1"/>
    <w:rsid w:val="005405F5"/>
    <w:rsid w:val="00545F95"/>
    <w:rsid w:val="00546E64"/>
    <w:rsid w:val="00564FD3"/>
    <w:rsid w:val="005820B5"/>
    <w:rsid w:val="00582E83"/>
    <w:rsid w:val="00582FEE"/>
    <w:rsid w:val="005942A3"/>
    <w:rsid w:val="00594BF4"/>
    <w:rsid w:val="00597BEB"/>
    <w:rsid w:val="005C08E7"/>
    <w:rsid w:val="005C1FFA"/>
    <w:rsid w:val="005C5911"/>
    <w:rsid w:val="005E0762"/>
    <w:rsid w:val="005E44FC"/>
    <w:rsid w:val="005F036F"/>
    <w:rsid w:val="005F79DE"/>
    <w:rsid w:val="00605520"/>
    <w:rsid w:val="00613141"/>
    <w:rsid w:val="00613DF1"/>
    <w:rsid w:val="006213CE"/>
    <w:rsid w:val="0062668B"/>
    <w:rsid w:val="00636DD5"/>
    <w:rsid w:val="00650BE6"/>
    <w:rsid w:val="006556CA"/>
    <w:rsid w:val="00662C70"/>
    <w:rsid w:val="0067161A"/>
    <w:rsid w:val="006807E1"/>
    <w:rsid w:val="006876D1"/>
    <w:rsid w:val="006972B1"/>
    <w:rsid w:val="006A7353"/>
    <w:rsid w:val="006B04AD"/>
    <w:rsid w:val="006B534D"/>
    <w:rsid w:val="006C45CF"/>
    <w:rsid w:val="006E3A2C"/>
    <w:rsid w:val="006E7769"/>
    <w:rsid w:val="00701D74"/>
    <w:rsid w:val="00705609"/>
    <w:rsid w:val="00707570"/>
    <w:rsid w:val="00710E6F"/>
    <w:rsid w:val="00713CFE"/>
    <w:rsid w:val="007145DE"/>
    <w:rsid w:val="0071575D"/>
    <w:rsid w:val="00725F4B"/>
    <w:rsid w:val="007264B4"/>
    <w:rsid w:val="00731AEC"/>
    <w:rsid w:val="007377B5"/>
    <w:rsid w:val="007564C8"/>
    <w:rsid w:val="007615B4"/>
    <w:rsid w:val="00770C3F"/>
    <w:rsid w:val="00775649"/>
    <w:rsid w:val="00782664"/>
    <w:rsid w:val="00795A84"/>
    <w:rsid w:val="007A2127"/>
    <w:rsid w:val="007B09E0"/>
    <w:rsid w:val="007C4D46"/>
    <w:rsid w:val="007C6A43"/>
    <w:rsid w:val="007F1321"/>
    <w:rsid w:val="007F64B3"/>
    <w:rsid w:val="008416A3"/>
    <w:rsid w:val="00851E8B"/>
    <w:rsid w:val="00852F7F"/>
    <w:rsid w:val="00866E52"/>
    <w:rsid w:val="008820CF"/>
    <w:rsid w:val="00884C91"/>
    <w:rsid w:val="008869A8"/>
    <w:rsid w:val="00890952"/>
    <w:rsid w:val="0089374C"/>
    <w:rsid w:val="008A77FB"/>
    <w:rsid w:val="008C5285"/>
    <w:rsid w:val="008D0F9C"/>
    <w:rsid w:val="008F2BD4"/>
    <w:rsid w:val="008F58A4"/>
    <w:rsid w:val="009141C9"/>
    <w:rsid w:val="0092293E"/>
    <w:rsid w:val="00937D38"/>
    <w:rsid w:val="00943A21"/>
    <w:rsid w:val="00944B1D"/>
    <w:rsid w:val="009476CE"/>
    <w:rsid w:val="00954248"/>
    <w:rsid w:val="009559CB"/>
    <w:rsid w:val="009642BE"/>
    <w:rsid w:val="009734BB"/>
    <w:rsid w:val="009773BB"/>
    <w:rsid w:val="0098599F"/>
    <w:rsid w:val="009B65A2"/>
    <w:rsid w:val="009B77A5"/>
    <w:rsid w:val="009F3B01"/>
    <w:rsid w:val="00A047DB"/>
    <w:rsid w:val="00A129BC"/>
    <w:rsid w:val="00A246A6"/>
    <w:rsid w:val="00A24D8E"/>
    <w:rsid w:val="00A41974"/>
    <w:rsid w:val="00A42DC0"/>
    <w:rsid w:val="00A42EFB"/>
    <w:rsid w:val="00A71FC9"/>
    <w:rsid w:val="00A81611"/>
    <w:rsid w:val="00A83064"/>
    <w:rsid w:val="00A977D5"/>
    <w:rsid w:val="00AC058B"/>
    <w:rsid w:val="00AD004F"/>
    <w:rsid w:val="00AD33A8"/>
    <w:rsid w:val="00AE4F9A"/>
    <w:rsid w:val="00AF3486"/>
    <w:rsid w:val="00B01D42"/>
    <w:rsid w:val="00B1568F"/>
    <w:rsid w:val="00B158D8"/>
    <w:rsid w:val="00B16653"/>
    <w:rsid w:val="00B241A3"/>
    <w:rsid w:val="00B30C6E"/>
    <w:rsid w:val="00B52096"/>
    <w:rsid w:val="00B55043"/>
    <w:rsid w:val="00B56651"/>
    <w:rsid w:val="00B66823"/>
    <w:rsid w:val="00B71807"/>
    <w:rsid w:val="00B85040"/>
    <w:rsid w:val="00BA093C"/>
    <w:rsid w:val="00BA301F"/>
    <w:rsid w:val="00BA55D6"/>
    <w:rsid w:val="00BB1998"/>
    <w:rsid w:val="00BB1A2C"/>
    <w:rsid w:val="00BC1CEC"/>
    <w:rsid w:val="00BF6598"/>
    <w:rsid w:val="00C10E82"/>
    <w:rsid w:val="00C4757A"/>
    <w:rsid w:val="00C85B48"/>
    <w:rsid w:val="00C957D1"/>
    <w:rsid w:val="00CA4733"/>
    <w:rsid w:val="00CC7A2D"/>
    <w:rsid w:val="00CD59F9"/>
    <w:rsid w:val="00CE77C6"/>
    <w:rsid w:val="00CE7840"/>
    <w:rsid w:val="00CE7E49"/>
    <w:rsid w:val="00CF4C83"/>
    <w:rsid w:val="00CF6F25"/>
    <w:rsid w:val="00D0315C"/>
    <w:rsid w:val="00D109BD"/>
    <w:rsid w:val="00D162F0"/>
    <w:rsid w:val="00D20170"/>
    <w:rsid w:val="00D23726"/>
    <w:rsid w:val="00D42147"/>
    <w:rsid w:val="00D42A23"/>
    <w:rsid w:val="00D44038"/>
    <w:rsid w:val="00D45D42"/>
    <w:rsid w:val="00D50FF1"/>
    <w:rsid w:val="00D56378"/>
    <w:rsid w:val="00D57C01"/>
    <w:rsid w:val="00D63EBD"/>
    <w:rsid w:val="00D76A00"/>
    <w:rsid w:val="00D76D6E"/>
    <w:rsid w:val="00D8032A"/>
    <w:rsid w:val="00DB0414"/>
    <w:rsid w:val="00DC0CD2"/>
    <w:rsid w:val="00DC77D5"/>
    <w:rsid w:val="00DD40AD"/>
    <w:rsid w:val="00DE3782"/>
    <w:rsid w:val="00DE46A0"/>
    <w:rsid w:val="00E21B4B"/>
    <w:rsid w:val="00E25175"/>
    <w:rsid w:val="00E266C7"/>
    <w:rsid w:val="00E33C77"/>
    <w:rsid w:val="00E37C9F"/>
    <w:rsid w:val="00E44BB9"/>
    <w:rsid w:val="00E45656"/>
    <w:rsid w:val="00E61065"/>
    <w:rsid w:val="00E635DA"/>
    <w:rsid w:val="00E712A7"/>
    <w:rsid w:val="00E767AA"/>
    <w:rsid w:val="00E90282"/>
    <w:rsid w:val="00E9468F"/>
    <w:rsid w:val="00EA2215"/>
    <w:rsid w:val="00EB56FE"/>
    <w:rsid w:val="00EB76B1"/>
    <w:rsid w:val="00EC0BBB"/>
    <w:rsid w:val="00ED299A"/>
    <w:rsid w:val="00F01E81"/>
    <w:rsid w:val="00F264E7"/>
    <w:rsid w:val="00F65927"/>
    <w:rsid w:val="00F74CFE"/>
    <w:rsid w:val="00F7504A"/>
    <w:rsid w:val="00F81C57"/>
    <w:rsid w:val="00F9282E"/>
    <w:rsid w:val="00F93775"/>
    <w:rsid w:val="00FA5A39"/>
    <w:rsid w:val="00FA7D11"/>
    <w:rsid w:val="00FB20EB"/>
    <w:rsid w:val="00FB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4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body">
    <w:name w:val="Text body"/>
    <w:basedOn w:val="a"/>
    <w:rsid w:val="00190D4F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  <w:style w:type="character" w:customStyle="1" w:styleId="a9">
    <w:name w:val="Без интервала Знак"/>
    <w:link w:val="a8"/>
    <w:uiPriority w:val="1"/>
    <w:locked/>
    <w:rsid w:val="00244A3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8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atnenskoe-r20.gosweb.gosuslugi.ru/glavnoe/munitsipalnye-uslugi/reglamenty/" TargetMode="External"/><Relationship Id="rId1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ate=04.06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3" Type="http://schemas.openxmlformats.org/officeDocument/2006/relationships/image" Target="media/image2.emf"/><Relationship Id="rId10" Type="http://schemas.openxmlformats.org/officeDocument/2006/relationships/hyperlink" Target="https://latnenskoe-r20.gosweb.gosuslugi.ru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48B65BE0C736137ECEBA6F45AA2C9B46CEBE00710AA431E921009B5B034FC79FC7E12BB43166764934D983B265EB5ED84F4EC0D2w2H1N" TargetMode="External"/><Relationship Id="rId14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B4E8-53F9-4008-8084-CD141C1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16469</Words>
  <Characters>93879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21</cp:revision>
  <cp:lastPrinted>2023-04-28T08:53:00Z</cp:lastPrinted>
  <dcterms:created xsi:type="dcterms:W3CDTF">2023-10-25T12:38:00Z</dcterms:created>
  <dcterms:modified xsi:type="dcterms:W3CDTF">2023-10-31T06:54:00Z</dcterms:modified>
</cp:coreProperties>
</file>