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8566" w14:textId="4110E0A3" w:rsidR="0067023E" w:rsidRPr="0067023E" w:rsidRDefault="0067023E" w:rsidP="0067023E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7023E">
        <w:rPr>
          <w:rFonts w:ascii="Arial" w:hAnsi="Arial" w:cs="Arial"/>
          <w:b/>
          <w:noProof/>
          <w:spacing w:val="7"/>
          <w:sz w:val="24"/>
          <w:szCs w:val="24"/>
          <w:lang w:val="ru-RU" w:eastAsia="ru-RU"/>
        </w:rPr>
        <w:drawing>
          <wp:inline distT="0" distB="0" distL="0" distR="0" wp14:anchorId="5AE6732E" wp14:editId="36F0704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8428" w14:textId="77777777" w:rsidR="0067023E" w:rsidRPr="0067023E" w:rsidRDefault="0067023E" w:rsidP="0067023E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14:paraId="5501ADCC" w14:textId="77777777" w:rsidR="0067023E" w:rsidRPr="0067023E" w:rsidRDefault="0067023E" w:rsidP="0067023E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ЛАТНЕНСКОГО СЕЛЬСКОГО ПОСЕЛЕНИЯ</w:t>
      </w:r>
    </w:p>
    <w:p w14:paraId="3C755EF3" w14:textId="77777777" w:rsidR="0067023E" w:rsidRPr="0067023E" w:rsidRDefault="0067023E" w:rsidP="0067023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67023E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14:paraId="7DC86312" w14:textId="77777777" w:rsidR="0067023E" w:rsidRPr="0067023E" w:rsidRDefault="0067023E" w:rsidP="0067023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7023E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14:paraId="0B8D9EBB" w14:textId="77777777" w:rsidR="0067023E" w:rsidRPr="0067023E" w:rsidRDefault="0067023E" w:rsidP="0067023E">
      <w:pPr>
        <w:suppressAutoHyphens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 xml:space="preserve">396951 Воронежская область, Семилукский район, </w:t>
      </w:r>
      <w:proofErr w:type="spellStart"/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>с.Латное</w:t>
      </w:r>
      <w:proofErr w:type="spellEnd"/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 xml:space="preserve">, ул. </w:t>
      </w:r>
      <w:proofErr w:type="spellStart"/>
      <w:r w:rsidRPr="0067023E">
        <w:rPr>
          <w:rFonts w:ascii="Arial" w:eastAsia="Calibri" w:hAnsi="Arial" w:cs="Arial"/>
          <w:sz w:val="18"/>
          <w:szCs w:val="18"/>
          <w:lang w:eastAsia="en-US"/>
        </w:rPr>
        <w:t>Октябрьская</w:t>
      </w:r>
      <w:proofErr w:type="spellEnd"/>
      <w:r w:rsidRPr="0067023E">
        <w:rPr>
          <w:rFonts w:ascii="Arial" w:eastAsia="Calibri" w:hAnsi="Arial" w:cs="Arial"/>
          <w:sz w:val="18"/>
          <w:szCs w:val="18"/>
          <w:lang w:eastAsia="en-US"/>
        </w:rPr>
        <w:t xml:space="preserve">, 64«б» </w:t>
      </w:r>
      <w:proofErr w:type="spellStart"/>
      <w:r w:rsidRPr="0067023E">
        <w:rPr>
          <w:rFonts w:ascii="Arial" w:eastAsia="Calibri" w:hAnsi="Arial" w:cs="Arial"/>
          <w:sz w:val="18"/>
          <w:szCs w:val="18"/>
          <w:lang w:eastAsia="en-US"/>
        </w:rPr>
        <w:t>тел</w:t>
      </w:r>
      <w:proofErr w:type="spellEnd"/>
      <w:r w:rsidRPr="0067023E">
        <w:rPr>
          <w:rFonts w:ascii="Arial" w:eastAsia="Calibri" w:hAnsi="Arial" w:cs="Arial"/>
          <w:sz w:val="18"/>
          <w:szCs w:val="18"/>
          <w:lang w:eastAsia="en-US"/>
        </w:rPr>
        <w:t>/</w:t>
      </w:r>
      <w:proofErr w:type="spellStart"/>
      <w:r w:rsidRPr="0067023E">
        <w:rPr>
          <w:rFonts w:ascii="Arial" w:eastAsia="Calibri" w:hAnsi="Arial" w:cs="Arial"/>
          <w:sz w:val="18"/>
          <w:szCs w:val="18"/>
          <w:lang w:eastAsia="en-US"/>
        </w:rPr>
        <w:t>факс</w:t>
      </w:r>
      <w:proofErr w:type="spellEnd"/>
      <w:r w:rsidRPr="0067023E">
        <w:rPr>
          <w:rFonts w:ascii="Arial" w:eastAsia="Calibri" w:hAnsi="Arial" w:cs="Arial"/>
          <w:sz w:val="18"/>
          <w:szCs w:val="18"/>
          <w:lang w:eastAsia="en-US"/>
        </w:rPr>
        <w:t xml:space="preserve"> (847372) 98-1-13</w:t>
      </w:r>
    </w:p>
    <w:p w14:paraId="530F22B5" w14:textId="77777777" w:rsidR="0067023E" w:rsidRPr="0067023E" w:rsidRDefault="0067023E" w:rsidP="0067023E">
      <w:pPr>
        <w:jc w:val="center"/>
        <w:rPr>
          <w:rFonts w:ascii="Arial" w:hAnsi="Arial" w:cs="Arial"/>
          <w:b/>
          <w:sz w:val="24"/>
          <w:szCs w:val="24"/>
        </w:rPr>
      </w:pPr>
    </w:p>
    <w:p w14:paraId="7404DB51" w14:textId="2A3127DD" w:rsidR="001618FC" w:rsidRPr="0067023E" w:rsidRDefault="001618FC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3AD3242C" w14:textId="77777777" w:rsidR="0067023E" w:rsidRPr="0067023E" w:rsidRDefault="0067023E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2EDA7F74" w14:textId="77777777" w:rsidR="001618FC" w:rsidRPr="0067023E" w:rsidRDefault="00AF1855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14:paraId="63B6846F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5A452D37" w14:textId="6C3E1732" w:rsidR="001618FC" w:rsidRDefault="00AF1855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от _____________ № ____</w:t>
      </w:r>
    </w:p>
    <w:p w14:paraId="250CCFB4" w14:textId="77777777" w:rsidR="007A363C" w:rsidRPr="0067023E" w:rsidRDefault="007A363C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20B61A99" w14:textId="38AD5261" w:rsidR="001618FC" w:rsidRPr="0067023E" w:rsidRDefault="007A363C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14:paraId="5A0701AF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09F86288" w14:textId="4F72B4BE" w:rsidR="001618FC" w:rsidRPr="0067023E" w:rsidRDefault="00AF1855" w:rsidP="0067023E">
      <w:pPr>
        <w:pStyle w:val="a3"/>
        <w:spacing w:beforeAutospacing="0" w:afterAutospacing="0"/>
        <w:ind w:right="3730"/>
        <w:jc w:val="both"/>
        <w:rPr>
          <w:rFonts w:ascii="Arial" w:hAnsi="Arial" w:cs="Arial"/>
          <w:b/>
          <w:bCs/>
          <w:color w:val="000000"/>
          <w:lang w:val="ru-RU"/>
        </w:rPr>
      </w:pPr>
      <w:r w:rsidRPr="0067023E">
        <w:rPr>
          <w:rFonts w:ascii="Arial" w:hAnsi="Arial" w:cs="Arial"/>
          <w:b/>
          <w:bCs/>
          <w:color w:val="000000"/>
          <w:lang w:val="ru-RU"/>
        </w:rPr>
        <w:t xml:space="preserve">О внесении изменений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и дополнений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в постановление </w:t>
      </w:r>
      <w:r w:rsidRPr="0067023E">
        <w:rPr>
          <w:rFonts w:ascii="Arial" w:hAnsi="Arial" w:cs="Arial"/>
          <w:b/>
          <w:bCs/>
          <w:color w:val="000000"/>
          <w:lang w:val="ru-RU"/>
        </w:rPr>
        <w:t>а</w:t>
      </w:r>
      <w:r w:rsidRPr="0067023E">
        <w:rPr>
          <w:rFonts w:ascii="Arial" w:hAnsi="Arial" w:cs="Arial"/>
          <w:b/>
          <w:bCs/>
          <w:color w:val="000000"/>
          <w:lang w:val="ru-RU"/>
        </w:rPr>
        <w:t>дминистрации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="007A363C">
        <w:rPr>
          <w:rFonts w:ascii="Arial" w:hAnsi="Arial" w:cs="Arial"/>
          <w:b/>
          <w:bCs/>
          <w:color w:val="000000"/>
          <w:lang w:val="ru-RU"/>
        </w:rPr>
        <w:t>Латненского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="007A363C">
        <w:rPr>
          <w:rFonts w:ascii="Arial" w:hAnsi="Arial" w:cs="Arial"/>
          <w:b/>
          <w:bCs/>
          <w:color w:val="000000"/>
          <w:lang w:val="ru-RU"/>
        </w:rPr>
        <w:t xml:space="preserve">сельского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поселения от </w:t>
      </w:r>
      <w:r w:rsidR="007A363C">
        <w:rPr>
          <w:rFonts w:ascii="Arial" w:hAnsi="Arial" w:cs="Arial"/>
          <w:b/>
          <w:bCs/>
          <w:color w:val="000000"/>
          <w:lang w:val="ru-RU"/>
        </w:rPr>
        <w:t>15.11.2023 г.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№ </w:t>
      </w:r>
      <w:r w:rsidR="007A363C">
        <w:rPr>
          <w:rFonts w:ascii="Arial" w:hAnsi="Arial" w:cs="Arial"/>
          <w:b/>
          <w:bCs/>
          <w:color w:val="000000"/>
          <w:lang w:val="ru-RU"/>
        </w:rPr>
        <w:t>74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67023E">
        <w:rPr>
          <w:rFonts w:ascii="Arial" w:hAnsi="Arial" w:cs="Arial"/>
          <w:b/>
          <w:bCs/>
          <w:color w:val="000000"/>
          <w:lang w:val="ru-RU"/>
        </w:rPr>
        <w:t>«</w:t>
      </w:r>
      <w:r w:rsidRPr="0067023E">
        <w:rPr>
          <w:rFonts w:ascii="Arial" w:hAnsi="Arial" w:cs="Arial"/>
          <w:b/>
          <w:bCs/>
          <w:color w:val="000000"/>
          <w:lang w:val="ru-RU"/>
        </w:rPr>
        <w:t>О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б утверждении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административного регламента предоставления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муниципальной услуги «Предоставление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информации об объектах </w:t>
      </w:r>
      <w:r w:rsidRPr="0067023E">
        <w:rPr>
          <w:rFonts w:ascii="Arial" w:hAnsi="Arial" w:cs="Arial"/>
          <w:b/>
          <w:bCs/>
          <w:color w:val="000000"/>
          <w:lang w:val="ru-RU"/>
        </w:rPr>
        <w:t>учёта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 из реестра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муниципального имущества» на территории </w:t>
      </w:r>
      <w:r w:rsidR="007A363C">
        <w:rPr>
          <w:rFonts w:ascii="Arial" w:hAnsi="Arial" w:cs="Arial"/>
          <w:b/>
          <w:bCs/>
          <w:color w:val="000000"/>
          <w:lang w:val="ru-RU"/>
        </w:rPr>
        <w:t>Латненского сельского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поселения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Семилукского муниципального района </w:t>
      </w:r>
      <w:r w:rsidRPr="0067023E">
        <w:rPr>
          <w:rFonts w:ascii="Arial" w:hAnsi="Arial" w:cs="Arial"/>
          <w:b/>
          <w:bCs/>
          <w:color w:val="000000"/>
          <w:lang w:val="ru-RU"/>
        </w:rPr>
        <w:t xml:space="preserve">Воронежской </w:t>
      </w:r>
      <w:r w:rsidRPr="0067023E">
        <w:rPr>
          <w:rFonts w:ascii="Arial" w:hAnsi="Arial" w:cs="Arial"/>
          <w:b/>
          <w:bCs/>
          <w:color w:val="000000"/>
          <w:lang w:val="ru-RU"/>
        </w:rPr>
        <w:t>области</w:t>
      </w:r>
      <w:r w:rsidRPr="0067023E">
        <w:rPr>
          <w:rFonts w:ascii="Arial" w:hAnsi="Arial" w:cs="Arial"/>
          <w:b/>
          <w:bCs/>
          <w:color w:val="000000"/>
          <w:lang w:val="ru-RU"/>
        </w:rPr>
        <w:t>»</w:t>
      </w:r>
    </w:p>
    <w:p w14:paraId="0A204B50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636365A7" w14:textId="6BEBB889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7023E">
        <w:rPr>
          <w:rFonts w:ascii="Arial" w:hAnsi="Arial" w:cs="Arial"/>
          <w:color w:val="000000"/>
          <w:lang w:val="ru-RU"/>
        </w:rPr>
        <w:t>,</w:t>
      </w:r>
      <w:r w:rsidRPr="0067023E">
        <w:rPr>
          <w:rFonts w:ascii="Arial" w:hAnsi="Arial" w:cs="Arial"/>
          <w:color w:val="000000"/>
        </w:rPr>
        <w:t> </w:t>
      </w:r>
      <w:r w:rsidRPr="0067023E">
        <w:rPr>
          <w:rFonts w:ascii="Arial" w:hAnsi="Arial" w:cs="Arial"/>
          <w:color w:val="000000"/>
          <w:lang w:val="ru-RU"/>
        </w:rPr>
        <w:t>постанов</w:t>
      </w:r>
      <w:r w:rsidRPr="0067023E">
        <w:rPr>
          <w:rFonts w:ascii="Arial" w:hAnsi="Arial" w:cs="Arial"/>
          <w:color w:val="000000"/>
          <w:lang w:val="ru-RU"/>
        </w:rPr>
        <w:t>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</w:t>
      </w:r>
      <w:r w:rsidRPr="0067023E">
        <w:rPr>
          <w:rFonts w:ascii="Arial" w:hAnsi="Arial" w:cs="Arial"/>
          <w:color w:val="000000"/>
          <w:lang w:val="ru-RU"/>
        </w:rPr>
        <w:t>знании утратившими силу некоторых актов и отдельных положений актов Правительства Российской Федерации»,</w:t>
      </w:r>
      <w:r w:rsidRPr="0067023E">
        <w:rPr>
          <w:rFonts w:ascii="Arial" w:hAnsi="Arial" w:cs="Arial"/>
          <w:color w:val="000000"/>
        </w:rPr>
        <w:t> </w:t>
      </w:r>
      <w:r w:rsidRPr="0067023E">
        <w:rPr>
          <w:rFonts w:ascii="Arial" w:hAnsi="Arial" w:cs="Arial"/>
          <w:color w:val="000000"/>
          <w:lang w:val="ru-RU"/>
        </w:rPr>
        <w:t xml:space="preserve">Уставом </w:t>
      </w:r>
      <w:r w:rsidR="007A363C">
        <w:rPr>
          <w:rFonts w:ascii="Arial" w:hAnsi="Arial" w:cs="Arial"/>
          <w:color w:val="000000"/>
          <w:lang w:val="ru-RU"/>
        </w:rPr>
        <w:t>Латненского сельского</w:t>
      </w:r>
      <w:r w:rsidRPr="0067023E">
        <w:rPr>
          <w:rFonts w:ascii="Arial" w:hAnsi="Arial" w:cs="Arial"/>
          <w:color w:val="000000"/>
          <w:lang w:val="ru-RU"/>
        </w:rPr>
        <w:t xml:space="preserve"> поселения </w:t>
      </w:r>
      <w:r w:rsidRPr="0067023E">
        <w:rPr>
          <w:rFonts w:ascii="Arial" w:hAnsi="Arial" w:cs="Arial"/>
          <w:color w:val="000000"/>
          <w:lang w:val="ru-RU"/>
        </w:rPr>
        <w:t>Семилукского</w:t>
      </w:r>
      <w:r w:rsidRPr="0067023E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области, администрация </w:t>
      </w:r>
      <w:r w:rsidR="007A363C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67023E">
        <w:rPr>
          <w:rFonts w:ascii="Arial" w:hAnsi="Arial" w:cs="Arial"/>
          <w:color w:val="000000"/>
          <w:lang w:val="ru-RU"/>
        </w:rPr>
        <w:t xml:space="preserve">поселения </w:t>
      </w:r>
      <w:r w:rsidRPr="0067023E">
        <w:rPr>
          <w:rFonts w:ascii="Arial" w:hAnsi="Arial" w:cs="Arial"/>
          <w:color w:val="000000"/>
          <w:lang w:val="ru-RU"/>
        </w:rPr>
        <w:t>Семилукского</w:t>
      </w:r>
      <w:r w:rsidRPr="0067023E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  <w:r w:rsidRPr="0067023E">
        <w:rPr>
          <w:rFonts w:ascii="Arial" w:hAnsi="Arial" w:cs="Arial"/>
          <w:color w:val="000000"/>
          <w:lang w:val="ru-RU"/>
        </w:rPr>
        <w:t xml:space="preserve"> </w:t>
      </w:r>
      <w:r w:rsidRPr="0067023E">
        <w:rPr>
          <w:rFonts w:ascii="Arial" w:hAnsi="Arial" w:cs="Arial"/>
          <w:color w:val="000000"/>
          <w:lang w:val="ru-RU"/>
        </w:rPr>
        <w:t>ПОСТАНОВЛЯЕТ:</w:t>
      </w:r>
    </w:p>
    <w:p w14:paraId="0C43245D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BD91364" w14:textId="37D36884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1. Внести в </w:t>
      </w:r>
      <w:r w:rsidRPr="0067023E">
        <w:rPr>
          <w:rFonts w:ascii="Arial" w:hAnsi="Arial" w:cs="Arial"/>
          <w:color w:val="000000"/>
          <w:lang w:val="ru-RU"/>
        </w:rPr>
        <w:t xml:space="preserve">постановление администрации </w:t>
      </w:r>
      <w:r w:rsidR="007A363C">
        <w:rPr>
          <w:rFonts w:ascii="Arial" w:hAnsi="Arial" w:cs="Arial"/>
          <w:color w:val="000000"/>
          <w:lang w:val="ru-RU"/>
        </w:rPr>
        <w:t>Латненского сельского</w:t>
      </w:r>
      <w:r w:rsidRPr="007A363C">
        <w:rPr>
          <w:rFonts w:ascii="Arial" w:hAnsi="Arial" w:cs="Arial"/>
          <w:color w:val="000000"/>
          <w:lang w:val="ru-RU"/>
        </w:rPr>
        <w:t xml:space="preserve"> поселения от </w:t>
      </w:r>
      <w:r w:rsidR="007A363C">
        <w:rPr>
          <w:rFonts w:ascii="Arial" w:hAnsi="Arial" w:cs="Arial"/>
          <w:color w:val="000000"/>
          <w:lang w:val="ru-RU"/>
        </w:rPr>
        <w:t>15.11.2023 г.</w:t>
      </w:r>
      <w:r w:rsidRPr="007A363C">
        <w:rPr>
          <w:rFonts w:ascii="Arial" w:hAnsi="Arial" w:cs="Arial"/>
          <w:color w:val="000000"/>
          <w:lang w:val="ru-RU"/>
        </w:rPr>
        <w:t xml:space="preserve"> № </w:t>
      </w:r>
      <w:r w:rsidR="007A363C">
        <w:rPr>
          <w:rFonts w:ascii="Arial" w:hAnsi="Arial" w:cs="Arial"/>
          <w:color w:val="000000"/>
          <w:lang w:val="ru-RU"/>
        </w:rPr>
        <w:t>74</w:t>
      </w:r>
      <w:r w:rsidRPr="0067023E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</w:t>
      </w:r>
      <w:r w:rsidRPr="0067023E">
        <w:rPr>
          <w:rFonts w:ascii="Arial" w:hAnsi="Arial" w:cs="Arial"/>
          <w:color w:val="000000"/>
          <w:lang w:val="ru-RU"/>
        </w:rPr>
        <w:t xml:space="preserve">услуги «Предоставление информации об объектах учёта из реестра муниципального имущества» на территории </w:t>
      </w:r>
      <w:r w:rsidR="0005497A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67023E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области»</w:t>
      </w:r>
      <w:r w:rsidRPr="0067023E">
        <w:rPr>
          <w:rFonts w:ascii="Arial" w:hAnsi="Arial" w:cs="Arial"/>
          <w:color w:val="000000"/>
          <w:lang w:val="ru-RU"/>
        </w:rPr>
        <w:t xml:space="preserve"> </w:t>
      </w:r>
      <w:r w:rsidRPr="0067023E">
        <w:rPr>
          <w:rFonts w:ascii="Arial" w:hAnsi="Arial" w:cs="Arial"/>
          <w:color w:val="000000"/>
          <w:lang w:val="ru-RU"/>
        </w:rPr>
        <w:t>следующие изменения</w:t>
      </w:r>
      <w:r w:rsidRPr="0067023E">
        <w:rPr>
          <w:rFonts w:ascii="Arial" w:hAnsi="Arial" w:cs="Arial"/>
          <w:color w:val="000000"/>
          <w:lang w:val="ru-RU"/>
        </w:rPr>
        <w:t xml:space="preserve"> и дополнения</w:t>
      </w:r>
      <w:r w:rsidRPr="0067023E">
        <w:rPr>
          <w:rFonts w:ascii="Arial" w:hAnsi="Arial" w:cs="Arial"/>
          <w:color w:val="000000"/>
          <w:lang w:val="ru-RU"/>
        </w:rPr>
        <w:t>:</w:t>
      </w:r>
    </w:p>
    <w:p w14:paraId="3A257A19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lastRenderedPageBreak/>
        <w:t xml:space="preserve">1.1. </w:t>
      </w:r>
      <w:r w:rsidRPr="0067023E">
        <w:rPr>
          <w:rFonts w:ascii="Arial" w:hAnsi="Arial" w:cs="Arial"/>
          <w:color w:val="000000"/>
          <w:lang w:val="ru-RU"/>
        </w:rPr>
        <w:t xml:space="preserve">Абзац 6 подпункта 8.1 </w:t>
      </w:r>
      <w:r w:rsidRPr="0067023E">
        <w:rPr>
          <w:rFonts w:ascii="Arial" w:hAnsi="Arial" w:cs="Arial"/>
          <w:color w:val="000000"/>
          <w:lang w:val="ru-RU"/>
        </w:rPr>
        <w:t xml:space="preserve">пункта 8 приложения к постановлению изложить в новой редакции: «- </w:t>
      </w:r>
      <w:r w:rsidRPr="0067023E">
        <w:rPr>
          <w:rFonts w:ascii="Arial" w:hAnsi="Arial" w:cs="Arial"/>
          <w:color w:val="000000"/>
          <w:lang w:val="ru-RU"/>
        </w:rPr>
        <w:t>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14:paraId="4A1A89E2" w14:textId="7BFB4C28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1.2. </w:t>
      </w:r>
      <w:r w:rsidRPr="0067023E">
        <w:rPr>
          <w:rFonts w:ascii="Arial" w:hAnsi="Arial" w:cs="Arial"/>
          <w:color w:val="000000"/>
          <w:lang w:val="ru-RU"/>
        </w:rPr>
        <w:t>Пункт</w:t>
      </w:r>
      <w:r>
        <w:rPr>
          <w:rFonts w:ascii="Arial" w:hAnsi="Arial" w:cs="Arial"/>
          <w:color w:val="000000"/>
          <w:lang w:val="ru-RU"/>
        </w:rPr>
        <w:t xml:space="preserve"> 21</w:t>
      </w:r>
      <w:r w:rsidRPr="0067023E">
        <w:rPr>
          <w:rFonts w:ascii="Arial" w:hAnsi="Arial" w:cs="Arial"/>
          <w:color w:val="000000"/>
          <w:lang w:val="ru-RU"/>
        </w:rPr>
        <w:t xml:space="preserve"> </w:t>
      </w:r>
      <w:r w:rsidRPr="0067023E">
        <w:rPr>
          <w:rFonts w:ascii="Arial" w:hAnsi="Arial" w:cs="Arial"/>
          <w:color w:val="000000"/>
          <w:lang w:val="ru-RU"/>
        </w:rPr>
        <w:t xml:space="preserve">приложения к постановлению </w:t>
      </w:r>
      <w:r w:rsidRPr="0067023E">
        <w:rPr>
          <w:rFonts w:ascii="Arial" w:hAnsi="Arial" w:cs="Arial"/>
          <w:color w:val="000000"/>
          <w:lang w:val="ru-RU"/>
        </w:rPr>
        <w:t xml:space="preserve">дополнить </w:t>
      </w:r>
      <w:r w:rsidRPr="0067023E">
        <w:rPr>
          <w:rFonts w:ascii="Arial" w:hAnsi="Arial" w:cs="Arial"/>
          <w:color w:val="000000"/>
          <w:lang w:val="ru-RU"/>
        </w:rPr>
        <w:t>под</w:t>
      </w:r>
      <w:r>
        <w:rPr>
          <w:rFonts w:ascii="Arial" w:hAnsi="Arial" w:cs="Arial"/>
          <w:color w:val="000000"/>
          <w:lang w:val="ru-RU"/>
        </w:rPr>
        <w:t>пунктом 21</w:t>
      </w:r>
      <w:r w:rsidRPr="0067023E">
        <w:rPr>
          <w:rFonts w:ascii="Arial" w:hAnsi="Arial" w:cs="Arial"/>
          <w:color w:val="000000"/>
          <w:lang w:val="ru-RU"/>
        </w:rPr>
        <w:t>.6. следующего содержания:</w:t>
      </w:r>
    </w:p>
    <w:p w14:paraId="74D97DC3" w14:textId="78A09D91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«21</w:t>
      </w:r>
      <w:bookmarkStart w:id="0" w:name="_GoBack"/>
      <w:bookmarkEnd w:id="0"/>
      <w:r w:rsidRPr="0067023E">
        <w:rPr>
          <w:rFonts w:ascii="Arial" w:hAnsi="Arial" w:cs="Arial"/>
          <w:color w:val="000000"/>
          <w:lang w:val="ru-RU"/>
        </w:rPr>
        <w:t xml:space="preserve">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</w:t>
      </w:r>
      <w:r w:rsidRPr="0067023E">
        <w:rPr>
          <w:rFonts w:ascii="Arial" w:hAnsi="Arial" w:cs="Arial"/>
          <w:color w:val="000000"/>
          <w:lang w:val="ru-RU"/>
        </w:rPr>
        <w:t>учёт</w:t>
      </w:r>
      <w:r w:rsidRPr="0067023E">
        <w:rPr>
          <w:rFonts w:ascii="Arial" w:hAnsi="Arial" w:cs="Arial"/>
          <w:color w:val="000000"/>
          <w:lang w:val="ru-RU"/>
        </w:rPr>
        <w:t>а</w:t>
      </w:r>
      <w:r w:rsidRPr="0067023E">
        <w:rPr>
          <w:rFonts w:ascii="Arial" w:hAnsi="Arial" w:cs="Arial"/>
          <w:color w:val="000000"/>
          <w:lang w:val="ru-RU"/>
        </w:rPr>
        <w:t xml:space="preserve">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</w:t>
      </w:r>
      <w:r w:rsidRPr="0067023E">
        <w:rPr>
          <w:rFonts w:ascii="Arial" w:hAnsi="Arial" w:cs="Arial"/>
          <w:color w:val="000000"/>
          <w:lang w:val="ru-RU"/>
        </w:rPr>
        <w:t>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</w:t>
      </w:r>
      <w:r w:rsidRPr="0067023E">
        <w:rPr>
          <w:rFonts w:ascii="Arial" w:hAnsi="Arial" w:cs="Arial"/>
          <w:color w:val="000000"/>
          <w:lang w:val="ru-RU"/>
        </w:rPr>
        <w:t>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14:paraId="6F80656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2. </w:t>
      </w:r>
      <w:r w:rsidRPr="0067023E">
        <w:rPr>
          <w:rFonts w:ascii="Arial" w:hAnsi="Arial" w:cs="Arial"/>
          <w:color w:val="000000"/>
          <w:lang w:val="ru-RU"/>
        </w:rPr>
        <w:t>Настоящее постановление вступает в силу после его обнародования</w:t>
      </w:r>
      <w:r w:rsidRPr="0067023E">
        <w:rPr>
          <w:rFonts w:ascii="Arial" w:hAnsi="Arial" w:cs="Arial"/>
          <w:color w:val="000000"/>
          <w:lang w:val="ru-RU"/>
        </w:rPr>
        <w:t>.</w:t>
      </w:r>
    </w:p>
    <w:p w14:paraId="1279461A" w14:textId="41550D58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3. Контроль за исполнением настоящего постановле</w:t>
      </w:r>
      <w:r w:rsidRPr="0067023E">
        <w:rPr>
          <w:rFonts w:ascii="Arial" w:hAnsi="Arial" w:cs="Arial"/>
          <w:color w:val="000000"/>
          <w:lang w:val="ru-RU"/>
        </w:rPr>
        <w:t xml:space="preserve">ния </w:t>
      </w:r>
      <w:r w:rsidR="0067023E" w:rsidRPr="0067023E">
        <w:rPr>
          <w:rFonts w:ascii="Arial" w:hAnsi="Arial" w:cs="Arial"/>
          <w:lang w:val="ru-RU"/>
        </w:rPr>
        <w:t>оставляю за собой.</w:t>
      </w:r>
      <w:r w:rsidRPr="0067023E">
        <w:rPr>
          <w:rFonts w:ascii="Arial" w:hAnsi="Arial" w:cs="Arial"/>
          <w:color w:val="000000"/>
        </w:rPr>
        <w:t> </w:t>
      </w:r>
    </w:p>
    <w:p w14:paraId="2537E8B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7B6097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74319965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10C9E41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114A4E11" w14:textId="77777777" w:rsidR="0067023E" w:rsidRPr="0067023E" w:rsidRDefault="0067023E" w:rsidP="0067023E">
      <w:pPr>
        <w:rPr>
          <w:rFonts w:ascii="Arial" w:hAnsi="Arial" w:cs="Arial"/>
          <w:sz w:val="24"/>
          <w:szCs w:val="24"/>
          <w:lang w:val="ru-RU"/>
        </w:rPr>
      </w:pPr>
      <w:r w:rsidRPr="0067023E">
        <w:rPr>
          <w:rFonts w:ascii="Arial" w:hAnsi="Arial" w:cs="Arial"/>
          <w:sz w:val="24"/>
          <w:szCs w:val="24"/>
          <w:lang w:val="ru-RU"/>
        </w:rPr>
        <w:t>Глава Латненского</w:t>
      </w:r>
    </w:p>
    <w:p w14:paraId="6AA1A2FD" w14:textId="77777777" w:rsidR="0067023E" w:rsidRPr="0067023E" w:rsidRDefault="0067023E" w:rsidP="0067023E">
      <w:pPr>
        <w:tabs>
          <w:tab w:val="left" w:pos="5610"/>
        </w:tabs>
        <w:rPr>
          <w:rFonts w:ascii="Arial" w:hAnsi="Arial" w:cs="Arial"/>
          <w:sz w:val="24"/>
          <w:szCs w:val="24"/>
          <w:lang w:val="ru-RU"/>
        </w:rPr>
      </w:pPr>
      <w:r w:rsidRPr="0067023E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Pr="0067023E">
        <w:rPr>
          <w:rFonts w:ascii="Arial" w:hAnsi="Arial" w:cs="Arial"/>
          <w:sz w:val="24"/>
          <w:szCs w:val="24"/>
          <w:lang w:val="ru-RU"/>
        </w:rPr>
        <w:tab/>
        <w:t xml:space="preserve">С.Д. </w:t>
      </w:r>
      <w:proofErr w:type="spellStart"/>
      <w:r w:rsidRPr="0067023E">
        <w:rPr>
          <w:rFonts w:ascii="Arial" w:hAnsi="Arial" w:cs="Arial"/>
          <w:sz w:val="24"/>
          <w:szCs w:val="24"/>
          <w:lang w:val="ru-RU"/>
        </w:rPr>
        <w:t>Сазыкина</w:t>
      </w:r>
      <w:proofErr w:type="spellEnd"/>
    </w:p>
    <w:p w14:paraId="7C1AC380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5E43C024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2002071E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708E9D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BDCDE85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511CC0DF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40691E9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4E8EB12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491353C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16D635E2" w14:textId="77777777" w:rsidR="001618FC" w:rsidRPr="0067023E" w:rsidRDefault="00AF1855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2BA3F625" w14:textId="77777777" w:rsidR="001618FC" w:rsidRPr="0067023E" w:rsidRDefault="001618FC">
      <w:pPr>
        <w:rPr>
          <w:rFonts w:ascii="Arial" w:hAnsi="Arial" w:cs="Arial"/>
          <w:sz w:val="24"/>
          <w:szCs w:val="24"/>
          <w:lang w:val="ru-RU"/>
        </w:rPr>
      </w:pPr>
    </w:p>
    <w:p w14:paraId="220C32BC" w14:textId="77777777" w:rsidR="001618FC" w:rsidRPr="0067023E" w:rsidRDefault="001618FC">
      <w:pPr>
        <w:rPr>
          <w:rFonts w:ascii="Arial" w:hAnsi="Arial" w:cs="Arial"/>
          <w:sz w:val="24"/>
          <w:szCs w:val="24"/>
          <w:lang w:val="ru-RU"/>
        </w:rPr>
      </w:pPr>
    </w:p>
    <w:sectPr w:rsidR="001618FC" w:rsidRPr="0067023E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2574B"/>
    <w:rsid w:val="0005497A"/>
    <w:rsid w:val="001618FC"/>
    <w:rsid w:val="0067023E"/>
    <w:rsid w:val="007A363C"/>
    <w:rsid w:val="00AF1855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69C90"/>
  <w15:docId w15:val="{76CC2CD8-BD45-4CDE-88A1-37E8C2EB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2</cp:revision>
  <dcterms:created xsi:type="dcterms:W3CDTF">2024-08-16T09:42:00Z</dcterms:created>
  <dcterms:modified xsi:type="dcterms:W3CDTF">2024-08-16T09:42:00Z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